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8D8" w:rsidRPr="00FA212D" w:rsidRDefault="008158E0" w:rsidP="00D518D8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  <w:r w:rsidRPr="00FA212D">
        <w:rPr>
          <w:rFonts w:ascii="Arial" w:hAnsi="Arial" w:cs="Arial"/>
          <w:sz w:val="24"/>
          <w:szCs w:val="24"/>
        </w:rPr>
        <w:t>Приложение</w:t>
      </w:r>
      <w:r w:rsidR="00EF4A3B" w:rsidRPr="00FA212D">
        <w:rPr>
          <w:rFonts w:ascii="Arial" w:hAnsi="Arial" w:cs="Arial"/>
          <w:sz w:val="24"/>
          <w:szCs w:val="24"/>
        </w:rPr>
        <w:t xml:space="preserve"> №1</w:t>
      </w:r>
    </w:p>
    <w:p w:rsidR="00D518D8" w:rsidRPr="00FA212D" w:rsidRDefault="00D518D8" w:rsidP="00D518D8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FA212D">
        <w:rPr>
          <w:rFonts w:ascii="Arial" w:hAnsi="Arial" w:cs="Arial"/>
          <w:sz w:val="24"/>
          <w:szCs w:val="24"/>
        </w:rPr>
        <w:t xml:space="preserve">к постановлению администрации </w:t>
      </w:r>
    </w:p>
    <w:p w:rsidR="00D518D8" w:rsidRPr="00FA212D" w:rsidRDefault="00FB442C" w:rsidP="00D518D8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FA212D">
        <w:rPr>
          <w:rFonts w:ascii="Arial" w:hAnsi="Arial" w:cs="Arial"/>
          <w:sz w:val="24"/>
          <w:szCs w:val="24"/>
        </w:rPr>
        <w:t>Шарыповского муниципального округа</w:t>
      </w:r>
    </w:p>
    <w:p w:rsidR="00D518D8" w:rsidRPr="00FA212D" w:rsidRDefault="00D518D8" w:rsidP="00D518D8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FA212D">
        <w:rPr>
          <w:rFonts w:ascii="Arial" w:hAnsi="Arial" w:cs="Arial"/>
          <w:sz w:val="24"/>
          <w:szCs w:val="24"/>
        </w:rPr>
        <w:t>от ___________№________</w:t>
      </w:r>
    </w:p>
    <w:p w:rsidR="00D518D8" w:rsidRPr="00FA212D" w:rsidRDefault="00D518D8" w:rsidP="00D518D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F470CB" w:rsidRPr="00FA212D" w:rsidRDefault="00F470CB" w:rsidP="00F470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P23"/>
      <w:bookmarkEnd w:id="0"/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Порядок </w:t>
      </w:r>
    </w:p>
    <w:p w:rsidR="005337C7" w:rsidRPr="00FA212D" w:rsidRDefault="00F470CB" w:rsidP="005337C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предоставления </w:t>
      </w:r>
      <w:r w:rsidR="005337C7"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субсидий </w:t>
      </w: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на конкурсной основе из бюджета округа </w:t>
      </w:r>
      <w:r w:rsidR="004E0A35"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социально ориентированным </w:t>
      </w:r>
      <w:r w:rsidR="005337C7" w:rsidRPr="00FA212D">
        <w:rPr>
          <w:rFonts w:ascii="Arial" w:eastAsia="Times New Roman" w:hAnsi="Arial" w:cs="Arial"/>
          <w:sz w:val="24"/>
          <w:szCs w:val="24"/>
          <w:lang w:eastAsia="ru-RU"/>
        </w:rPr>
        <w:t>некоммерческ</w:t>
      </w:r>
      <w:r w:rsidR="004E0A35" w:rsidRPr="00FA212D">
        <w:rPr>
          <w:rFonts w:ascii="Arial" w:eastAsia="Times New Roman" w:hAnsi="Arial" w:cs="Arial"/>
          <w:sz w:val="24"/>
          <w:szCs w:val="24"/>
          <w:lang w:eastAsia="ru-RU"/>
        </w:rPr>
        <w:t>им организациям на финансирование расходов связанных с реализацией социально значимых проектов, программ развития социально ориентированных некоммерческих организаций Шарыповского муниципального округа</w:t>
      </w:r>
    </w:p>
    <w:p w:rsidR="005337C7" w:rsidRPr="00FA212D" w:rsidRDefault="005337C7" w:rsidP="005337C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518D8" w:rsidRPr="00FA212D" w:rsidRDefault="00D518D8" w:rsidP="005337C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hAnsi="Arial" w:cs="Arial"/>
          <w:sz w:val="24"/>
          <w:szCs w:val="24"/>
        </w:rPr>
        <w:t xml:space="preserve">1. </w:t>
      </w:r>
      <w:r w:rsidRPr="00FA212D">
        <w:rPr>
          <w:rFonts w:ascii="Arial" w:eastAsia="Times New Roman" w:hAnsi="Arial" w:cs="Arial"/>
          <w:sz w:val="24"/>
          <w:szCs w:val="24"/>
          <w:lang w:eastAsia="ru-RU"/>
        </w:rPr>
        <w:t>Общие положения</w:t>
      </w:r>
    </w:p>
    <w:p w:rsidR="00D518D8" w:rsidRPr="00FA212D" w:rsidRDefault="00D518D8" w:rsidP="00D518D8">
      <w:p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337C7" w:rsidRPr="00FA212D" w:rsidRDefault="00D518D8" w:rsidP="005337C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1.1. </w:t>
      </w:r>
      <w:proofErr w:type="gramStart"/>
      <w:r w:rsidRPr="00FA212D">
        <w:rPr>
          <w:rFonts w:ascii="Arial" w:eastAsia="Times New Roman" w:hAnsi="Arial" w:cs="Arial"/>
          <w:sz w:val="24"/>
          <w:szCs w:val="24"/>
          <w:lang w:eastAsia="ru-RU"/>
        </w:rPr>
        <w:t>Настоящий Порядок</w:t>
      </w:r>
      <w:r w:rsidRPr="00FA212D">
        <w:rPr>
          <w:rFonts w:ascii="Arial" w:hAnsi="Arial" w:cs="Arial"/>
          <w:sz w:val="24"/>
          <w:szCs w:val="24"/>
        </w:rPr>
        <w:t xml:space="preserve"> разработан </w:t>
      </w: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 Бюджетным кодексом Российской Федерации и устанавливает механизм определения объема и предоставления субсидий </w:t>
      </w:r>
      <w:r w:rsidR="00F470CB" w:rsidRPr="00FA212D">
        <w:rPr>
          <w:rFonts w:ascii="Arial" w:hAnsi="Arial" w:cs="Arial"/>
          <w:sz w:val="24"/>
          <w:szCs w:val="24"/>
        </w:rPr>
        <w:t>из бюджета Шарыповского муниципального округа</w:t>
      </w:r>
      <w:r w:rsidRPr="00FA212D">
        <w:rPr>
          <w:rFonts w:ascii="Arial" w:hAnsi="Arial" w:cs="Arial"/>
          <w:sz w:val="24"/>
          <w:szCs w:val="24"/>
        </w:rPr>
        <w:t xml:space="preserve"> </w:t>
      </w:r>
      <w:r w:rsidRPr="00FA212D">
        <w:rPr>
          <w:rFonts w:ascii="Arial" w:eastAsia="Times New Roman" w:hAnsi="Arial" w:cs="Arial"/>
          <w:sz w:val="24"/>
          <w:szCs w:val="24"/>
          <w:lang w:eastAsia="ru-RU"/>
        </w:rPr>
        <w:t>социально ориентированным некоммерческим организациям, не являющимся государственными (муниципальными) учреждениями</w:t>
      </w:r>
      <w:r w:rsidR="00180EC5"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 (далее – СОНКО)</w:t>
      </w: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F470CB"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на финансирование расходов, связанных с </w:t>
      </w:r>
      <w:r w:rsidR="00180EC5" w:rsidRPr="00FA212D">
        <w:rPr>
          <w:rFonts w:ascii="Arial" w:eastAsia="Times New Roman" w:hAnsi="Arial" w:cs="Arial"/>
          <w:sz w:val="24"/>
          <w:szCs w:val="24"/>
          <w:lang w:eastAsia="ru-RU"/>
        </w:rPr>
        <w:t>реализацией социально значимых проектов, программ развития социально ориентированных некоммерческих организаций Шарыповского муниципального округа в рамках реализации мероприятия муниципальной программы Шарыповского муниципального</w:t>
      </w:r>
      <w:proofErr w:type="gramEnd"/>
      <w:r w:rsidR="00180EC5"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 округа </w:t>
      </w:r>
      <w:r w:rsidR="005337C7"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«Развитие институтов гражданского общества Шарыповского муниципального округа», </w:t>
      </w:r>
      <w:proofErr w:type="gramStart"/>
      <w:r w:rsidR="005337C7" w:rsidRPr="00FA212D">
        <w:rPr>
          <w:rFonts w:ascii="Arial" w:eastAsia="Times New Roman" w:hAnsi="Arial" w:cs="Arial"/>
          <w:sz w:val="24"/>
          <w:szCs w:val="24"/>
          <w:lang w:eastAsia="ru-RU"/>
        </w:rPr>
        <w:t>утвержденной</w:t>
      </w:r>
      <w:proofErr w:type="gramEnd"/>
      <w:r w:rsidR="005337C7"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 постановлением от 28.10.2022 № 709-п.</w:t>
      </w:r>
    </w:p>
    <w:p w:rsidR="00D518D8" w:rsidRPr="00FA212D" w:rsidRDefault="00D518D8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В тексте настоящего Порядка применяются определения и термины в значениях, установленных Федеральным законом от 12.01.1996г. № 7-ФЗ «О некоммерческих организациях» (далее - Федеральный закон «О некоммерческих организациях»).</w:t>
      </w:r>
    </w:p>
    <w:p w:rsidR="00D518D8" w:rsidRPr="00FA212D" w:rsidRDefault="00D518D8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Настоящий Порядок не распространяется </w:t>
      </w:r>
      <w:proofErr w:type="gramStart"/>
      <w:r w:rsidRPr="00FA212D">
        <w:rPr>
          <w:rFonts w:ascii="Arial" w:eastAsia="Times New Roman" w:hAnsi="Arial" w:cs="Arial"/>
          <w:sz w:val="24"/>
          <w:szCs w:val="24"/>
          <w:lang w:eastAsia="ru-RU"/>
        </w:rPr>
        <w:t>на случаи оказания поддержки социально ориентированным некоммерческим организациям в соответствии с законодательством о контрактной системе Российской Федерации в сфере</w:t>
      </w:r>
      <w:proofErr w:type="gramEnd"/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 закупок товаров, работ, услуг для обеспечения государственных и муниципальных нужд.</w:t>
      </w:r>
    </w:p>
    <w:p w:rsidR="00D518D8" w:rsidRPr="00FA212D" w:rsidRDefault="00D518D8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1.2. Организация предоставления субсидий осуществляется </w:t>
      </w:r>
      <w:r w:rsidR="00F470CB" w:rsidRPr="00FA212D">
        <w:rPr>
          <w:rFonts w:ascii="Arial" w:eastAsia="Times New Roman" w:hAnsi="Arial" w:cs="Arial"/>
          <w:sz w:val="24"/>
          <w:szCs w:val="24"/>
          <w:lang w:eastAsia="ru-RU"/>
        </w:rPr>
        <w:t>администрацией Шарыповского муниципального округа</w:t>
      </w: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</w:p>
    <w:p w:rsidR="00D518D8" w:rsidRPr="00FA212D" w:rsidRDefault="00D518D8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="00F470CB" w:rsidRPr="00FA212D">
        <w:rPr>
          <w:rFonts w:ascii="Arial" w:eastAsia="Times New Roman" w:hAnsi="Arial" w:cs="Arial"/>
          <w:sz w:val="24"/>
          <w:szCs w:val="24"/>
          <w:lang w:eastAsia="ru-RU"/>
        </w:rPr>
        <w:t>.3. Субсидия предоставляе</w:t>
      </w: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тся в пределах </w:t>
      </w:r>
      <w:r w:rsidR="00F470CB"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лимитов бюджетных обязательств </w:t>
      </w:r>
      <w:r w:rsidRPr="00FA212D">
        <w:rPr>
          <w:rFonts w:ascii="Arial" w:eastAsia="Times New Roman" w:hAnsi="Arial" w:cs="Arial"/>
          <w:sz w:val="24"/>
          <w:szCs w:val="24"/>
          <w:lang w:eastAsia="ru-RU"/>
        </w:rPr>
        <w:t>на соответствующие цели.</w:t>
      </w:r>
    </w:p>
    <w:p w:rsidR="00D518D8" w:rsidRPr="00FA212D" w:rsidRDefault="00D518D8" w:rsidP="00D518D8">
      <w:pPr>
        <w:pStyle w:val="ConsPlusNormal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212D">
        <w:rPr>
          <w:rFonts w:ascii="Arial" w:hAnsi="Arial" w:cs="Arial"/>
          <w:sz w:val="24"/>
          <w:szCs w:val="24"/>
        </w:rPr>
        <w:t xml:space="preserve">1.4. </w:t>
      </w:r>
      <w:r w:rsidRPr="00FA212D">
        <w:rPr>
          <w:rFonts w:ascii="Arial" w:eastAsia="Times New Roman" w:hAnsi="Arial" w:cs="Arial"/>
          <w:sz w:val="24"/>
          <w:szCs w:val="24"/>
        </w:rPr>
        <w:t>Целью предоставления субсидии является финансовая поддержка социально ориентирова</w:t>
      </w:r>
      <w:r w:rsidR="00706223" w:rsidRPr="00FA212D">
        <w:rPr>
          <w:rFonts w:ascii="Arial" w:eastAsia="Times New Roman" w:hAnsi="Arial" w:cs="Arial"/>
          <w:sz w:val="24"/>
          <w:szCs w:val="24"/>
        </w:rPr>
        <w:t>нных некоммерческих организаций</w:t>
      </w:r>
      <w:r w:rsidRPr="00FA212D">
        <w:rPr>
          <w:rFonts w:ascii="Arial" w:eastAsia="Times New Roman" w:hAnsi="Arial" w:cs="Arial"/>
          <w:sz w:val="24"/>
          <w:szCs w:val="24"/>
        </w:rPr>
        <w:t xml:space="preserve">, не являющихся муниципальными учреждениями, </w:t>
      </w:r>
      <w:r w:rsidR="00FF16FD" w:rsidRPr="00FA212D">
        <w:rPr>
          <w:rFonts w:ascii="Arial" w:eastAsia="Times New Roman" w:hAnsi="Arial" w:cs="Arial"/>
          <w:sz w:val="24"/>
          <w:szCs w:val="24"/>
        </w:rPr>
        <w:t>на финансирование расходов связанных с реализацией социально значимых проектов, программ развития социально ориентированных некоммерческих организаций</w:t>
      </w:r>
      <w:r w:rsidR="003F55E9" w:rsidRPr="00FA212D">
        <w:rPr>
          <w:rFonts w:ascii="Arial" w:eastAsia="Times New Roman" w:hAnsi="Arial" w:cs="Arial"/>
          <w:sz w:val="24"/>
          <w:szCs w:val="24"/>
        </w:rPr>
        <w:t>.</w:t>
      </w:r>
    </w:p>
    <w:p w:rsidR="00D518D8" w:rsidRPr="00FA212D" w:rsidRDefault="00D518D8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1.5. Субсидии предоставляются социально ориентированным некоммерческим организациям на основе решений конкурсной комиссии по отбору проектов социально ориентированных некоммерческих организаций для предоставления субсиди</w:t>
      </w:r>
      <w:r w:rsidR="003F55E9" w:rsidRPr="00FA212D">
        <w:rPr>
          <w:rFonts w:ascii="Arial" w:eastAsia="Times New Roman" w:hAnsi="Arial" w:cs="Arial"/>
          <w:sz w:val="24"/>
          <w:szCs w:val="24"/>
          <w:lang w:eastAsia="ru-RU"/>
        </w:rPr>
        <w:t>й из бюджета Шарыповского муниципального округа</w:t>
      </w: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 по итогам проведения конкурса в соответствии с настоящим Порядком.</w:t>
      </w:r>
      <w:bookmarkStart w:id="1" w:name="P492"/>
      <w:bookmarkEnd w:id="1"/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D518D8" w:rsidRPr="00FA212D" w:rsidRDefault="00D518D8" w:rsidP="00D518D8">
      <w:pPr>
        <w:spacing w:after="0" w:line="240" w:lineRule="auto"/>
        <w:ind w:left="360" w:firstLine="49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18D8" w:rsidRPr="00FA212D" w:rsidRDefault="00D518D8" w:rsidP="00D518D8">
      <w:pPr>
        <w:spacing w:after="0" w:line="240" w:lineRule="auto"/>
        <w:ind w:firstLine="142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2" w:name="P496"/>
      <w:bookmarkEnd w:id="2"/>
      <w:r w:rsidRPr="00FA212D">
        <w:rPr>
          <w:rFonts w:ascii="Arial" w:eastAsia="Times New Roman" w:hAnsi="Arial" w:cs="Arial"/>
          <w:sz w:val="24"/>
          <w:szCs w:val="24"/>
          <w:lang w:eastAsia="ru-RU"/>
        </w:rPr>
        <w:t>2. Организация проведения конкурса</w:t>
      </w:r>
    </w:p>
    <w:p w:rsidR="00D518D8" w:rsidRPr="00FA212D" w:rsidRDefault="00D518D8" w:rsidP="00D518D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80EC5" w:rsidRPr="00FA212D" w:rsidRDefault="00091CD5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2.1. </w:t>
      </w:r>
      <w:r w:rsidR="00180EC5" w:rsidRPr="00FA212D">
        <w:rPr>
          <w:rFonts w:ascii="Arial" w:eastAsia="Times New Roman" w:hAnsi="Arial" w:cs="Arial"/>
          <w:sz w:val="24"/>
          <w:szCs w:val="24"/>
          <w:lang w:eastAsia="ru-RU"/>
        </w:rPr>
        <w:t>Уполномоченным органом на проведение конкурса является отдел по общественно-политической работе администрации Шарыповского муниципального округа</w:t>
      </w:r>
      <w:r w:rsidR="00714B2F"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 (далее – уполномоченный орган)</w:t>
      </w:r>
      <w:r w:rsidR="00180EC5" w:rsidRPr="00FA212D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D518D8" w:rsidRPr="00FA212D" w:rsidRDefault="00180EC5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Уполномоченный орган</w:t>
      </w:r>
      <w:r w:rsidR="00091CD5" w:rsidRPr="00FA212D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D518D8" w:rsidRPr="00FA212D" w:rsidRDefault="00D518D8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2.1.1. обеспечивает работу конкурсной комиссии;</w:t>
      </w:r>
    </w:p>
    <w:p w:rsidR="00D518D8" w:rsidRPr="00FA212D" w:rsidRDefault="00D518D8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2.1.2. устанавливает сроки приема заявок на участие в конкурсе;</w:t>
      </w:r>
    </w:p>
    <w:p w:rsidR="00D518D8" w:rsidRPr="00FA212D" w:rsidRDefault="00D518D8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lastRenderedPageBreak/>
        <w:t>2.1.3. объявляет конкурс;</w:t>
      </w:r>
    </w:p>
    <w:p w:rsidR="00D518D8" w:rsidRPr="00FA212D" w:rsidRDefault="00CF619D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3" w:name="P502"/>
      <w:bookmarkStart w:id="4" w:name="P503"/>
      <w:bookmarkEnd w:id="3"/>
      <w:bookmarkEnd w:id="4"/>
      <w:r w:rsidRPr="00FA212D">
        <w:rPr>
          <w:rFonts w:ascii="Arial" w:eastAsia="Times New Roman" w:hAnsi="Arial" w:cs="Arial"/>
          <w:sz w:val="24"/>
          <w:szCs w:val="24"/>
          <w:lang w:eastAsia="ru-RU"/>
        </w:rPr>
        <w:t>2.1.4</w:t>
      </w:r>
      <w:r w:rsidR="00D518D8" w:rsidRPr="00FA212D">
        <w:rPr>
          <w:rFonts w:ascii="Arial" w:eastAsia="Times New Roman" w:hAnsi="Arial" w:cs="Arial"/>
          <w:sz w:val="24"/>
          <w:szCs w:val="24"/>
          <w:lang w:eastAsia="ru-RU"/>
        </w:rPr>
        <w:t>. организует консультирование по вопросам подготовки заявок на участие в конкурсе;</w:t>
      </w:r>
    </w:p>
    <w:p w:rsidR="00D518D8" w:rsidRPr="00FA212D" w:rsidRDefault="00CF619D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5" w:name="P504"/>
      <w:bookmarkEnd w:id="5"/>
      <w:r w:rsidRPr="00FA212D">
        <w:rPr>
          <w:rFonts w:ascii="Arial" w:eastAsia="Times New Roman" w:hAnsi="Arial" w:cs="Arial"/>
          <w:sz w:val="24"/>
          <w:szCs w:val="24"/>
          <w:lang w:eastAsia="ru-RU"/>
        </w:rPr>
        <w:t>2.1.5</w:t>
      </w:r>
      <w:r w:rsidR="00D518D8" w:rsidRPr="00FA212D">
        <w:rPr>
          <w:rFonts w:ascii="Arial" w:eastAsia="Times New Roman" w:hAnsi="Arial" w:cs="Arial"/>
          <w:sz w:val="24"/>
          <w:szCs w:val="24"/>
          <w:lang w:eastAsia="ru-RU"/>
        </w:rPr>
        <w:t>. организует прием, регистрацию заявок на участие в конкурсе;</w:t>
      </w:r>
    </w:p>
    <w:p w:rsidR="00D518D8" w:rsidRPr="00FA212D" w:rsidRDefault="00CF619D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2.1.6</w:t>
      </w:r>
      <w:r w:rsidR="00D518D8" w:rsidRPr="00FA212D">
        <w:rPr>
          <w:rFonts w:ascii="Arial" w:eastAsia="Times New Roman" w:hAnsi="Arial" w:cs="Arial"/>
          <w:sz w:val="24"/>
          <w:szCs w:val="24"/>
          <w:lang w:eastAsia="ru-RU"/>
        </w:rPr>
        <w:t>. обеспечивает рассмотрение заявок на участие в конкурсе с привлечением экспертов;</w:t>
      </w:r>
    </w:p>
    <w:p w:rsidR="00D518D8" w:rsidRPr="00FA212D" w:rsidRDefault="00CF619D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2.1.7</w:t>
      </w:r>
      <w:r w:rsidR="00D518D8" w:rsidRPr="00FA212D">
        <w:rPr>
          <w:rFonts w:ascii="Arial" w:eastAsia="Times New Roman" w:hAnsi="Arial" w:cs="Arial"/>
          <w:sz w:val="24"/>
          <w:szCs w:val="24"/>
          <w:lang w:eastAsia="ru-RU"/>
        </w:rPr>
        <w:t>. обеспечивает сохранность поданных заявок на участие в конкурсе;</w:t>
      </w:r>
    </w:p>
    <w:p w:rsidR="00D518D8" w:rsidRPr="00FA212D" w:rsidRDefault="00CF619D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2.1.8</w:t>
      </w:r>
      <w:r w:rsidR="00D518D8"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. на основании решения конкурсной комиссии утверждает список победителей </w:t>
      </w:r>
      <w:proofErr w:type="gramStart"/>
      <w:r w:rsidR="00D518D8" w:rsidRPr="00FA212D">
        <w:rPr>
          <w:rFonts w:ascii="Arial" w:eastAsia="Times New Roman" w:hAnsi="Arial" w:cs="Arial"/>
          <w:sz w:val="24"/>
          <w:szCs w:val="24"/>
          <w:lang w:eastAsia="ru-RU"/>
        </w:rPr>
        <w:t>конкурса</w:t>
      </w:r>
      <w:proofErr w:type="gramEnd"/>
      <w:r w:rsidR="00D518D8"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 с указанием размеров предоставленных им субсидий;</w:t>
      </w:r>
    </w:p>
    <w:p w:rsidR="00D518D8" w:rsidRPr="00FA212D" w:rsidRDefault="00CF619D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2.1.9</w:t>
      </w:r>
      <w:r w:rsidR="00D518D8" w:rsidRPr="00FA212D">
        <w:rPr>
          <w:rFonts w:ascii="Arial" w:eastAsia="Times New Roman" w:hAnsi="Arial" w:cs="Arial"/>
          <w:sz w:val="24"/>
          <w:szCs w:val="24"/>
          <w:lang w:eastAsia="ru-RU"/>
        </w:rPr>
        <w:t>. обеспечивает заключение с победителями конкурса соглашений о предоставлении субсидий;</w:t>
      </w:r>
    </w:p>
    <w:p w:rsidR="00D518D8" w:rsidRPr="00FA212D" w:rsidRDefault="00CF619D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2.1.10</w:t>
      </w:r>
      <w:r w:rsidR="00D518D8"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. осуществляет </w:t>
      </w:r>
      <w:proofErr w:type="gramStart"/>
      <w:r w:rsidR="00D518D8" w:rsidRPr="00FA212D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="00D518D8"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 целевым использованием предоставленных субсидий;</w:t>
      </w:r>
    </w:p>
    <w:p w:rsidR="00D518D8" w:rsidRPr="00FA212D" w:rsidRDefault="00CF619D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6" w:name="P513"/>
      <w:bookmarkEnd w:id="6"/>
      <w:r w:rsidRPr="00FA212D">
        <w:rPr>
          <w:rFonts w:ascii="Arial" w:eastAsia="Times New Roman" w:hAnsi="Arial" w:cs="Arial"/>
          <w:sz w:val="24"/>
          <w:szCs w:val="24"/>
          <w:lang w:eastAsia="ru-RU"/>
        </w:rPr>
        <w:t>2.1.11</w:t>
      </w:r>
      <w:r w:rsidR="00D518D8" w:rsidRPr="00FA212D">
        <w:rPr>
          <w:rFonts w:ascii="Arial" w:eastAsia="Times New Roman" w:hAnsi="Arial" w:cs="Arial"/>
          <w:sz w:val="24"/>
          <w:szCs w:val="24"/>
          <w:lang w:eastAsia="ru-RU"/>
        </w:rPr>
        <w:t>. организует оценку результативности и эффективности использования предоставленных субсидий.</w:t>
      </w:r>
    </w:p>
    <w:p w:rsidR="00D518D8" w:rsidRPr="00FA212D" w:rsidRDefault="00CF619D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2.1.12</w:t>
      </w:r>
      <w:r w:rsidR="00D518D8" w:rsidRPr="00FA212D">
        <w:rPr>
          <w:rFonts w:ascii="Arial" w:eastAsia="Times New Roman" w:hAnsi="Arial" w:cs="Arial"/>
          <w:sz w:val="24"/>
          <w:szCs w:val="24"/>
          <w:lang w:eastAsia="ru-RU"/>
        </w:rPr>
        <w:t>. утверждает список заявителей, не допущенных к участию в конкурсе.</w:t>
      </w:r>
    </w:p>
    <w:p w:rsidR="00801ABA" w:rsidRPr="00FA212D" w:rsidRDefault="00714B2F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2.2. Максимальный р</w:t>
      </w:r>
      <w:r w:rsidR="00801ABA" w:rsidRPr="00FA212D">
        <w:rPr>
          <w:rFonts w:ascii="Arial" w:eastAsia="Times New Roman" w:hAnsi="Arial" w:cs="Arial"/>
          <w:sz w:val="24"/>
          <w:szCs w:val="24"/>
          <w:lang w:eastAsia="ru-RU"/>
        </w:rPr>
        <w:t>азм</w:t>
      </w:r>
      <w:r w:rsidR="008202FD" w:rsidRPr="00FA212D">
        <w:rPr>
          <w:rFonts w:ascii="Arial" w:eastAsia="Times New Roman" w:hAnsi="Arial" w:cs="Arial"/>
          <w:sz w:val="24"/>
          <w:szCs w:val="24"/>
          <w:lang w:eastAsia="ru-RU"/>
        </w:rPr>
        <w:t>ер субсидии определяе</w:t>
      </w:r>
      <w:r w:rsidR="00801ABA" w:rsidRPr="00FA212D">
        <w:rPr>
          <w:rFonts w:ascii="Arial" w:eastAsia="Times New Roman" w:hAnsi="Arial" w:cs="Arial"/>
          <w:sz w:val="24"/>
          <w:szCs w:val="24"/>
          <w:lang w:eastAsia="ru-RU"/>
        </w:rPr>
        <w:t>тся Положением о проведении конкурса, которое ежегодно утверждается распоряжением администрации Шарыповского муниципального округа.</w:t>
      </w:r>
    </w:p>
    <w:p w:rsidR="00D518D8" w:rsidRPr="00FA212D" w:rsidRDefault="00D518D8" w:rsidP="00D518D8">
      <w:pPr>
        <w:spacing w:after="0" w:line="240" w:lineRule="auto"/>
        <w:ind w:left="36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7" w:name="P514"/>
      <w:bookmarkEnd w:id="7"/>
    </w:p>
    <w:p w:rsidR="00D518D8" w:rsidRPr="00FA212D" w:rsidRDefault="00D518D8" w:rsidP="00D518D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3. Участники конкурса</w:t>
      </w:r>
    </w:p>
    <w:p w:rsidR="00D518D8" w:rsidRPr="00FA212D" w:rsidRDefault="00D518D8" w:rsidP="00D518D8">
      <w:pPr>
        <w:spacing w:after="0" w:line="240" w:lineRule="auto"/>
        <w:ind w:left="360" w:firstLine="491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18D8" w:rsidRPr="00FA212D" w:rsidRDefault="00D518D8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3.1. Участниками конкурса могут быть некоммерческие организации, зарегистрированные в установленном федеральным законом порядке и осуществляющие на территории Шарыповского </w:t>
      </w:r>
      <w:r w:rsidR="003F55E9" w:rsidRPr="00FA212D">
        <w:rPr>
          <w:rFonts w:ascii="Arial" w:eastAsia="Times New Roman" w:hAnsi="Arial" w:cs="Arial"/>
          <w:sz w:val="24"/>
          <w:szCs w:val="24"/>
          <w:lang w:eastAsia="ru-RU"/>
        </w:rPr>
        <w:t>муниципального округа</w:t>
      </w: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 в соответствии со своими учредительными документами виды деятельности, предусмотренные статьей 31.1 Федерального закона «О некоммерческих организациях».</w:t>
      </w:r>
    </w:p>
    <w:p w:rsidR="00D518D8" w:rsidRPr="00FA212D" w:rsidRDefault="00D518D8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3.2. Участниками конкурса не могут быть:</w:t>
      </w:r>
    </w:p>
    <w:p w:rsidR="00D518D8" w:rsidRPr="00FA212D" w:rsidRDefault="00D518D8" w:rsidP="005749CD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физические лица;</w:t>
      </w:r>
    </w:p>
    <w:p w:rsidR="00D518D8" w:rsidRPr="00FA212D" w:rsidRDefault="00D518D8" w:rsidP="005749CD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коммерческие организации;</w:t>
      </w:r>
    </w:p>
    <w:p w:rsidR="00D518D8" w:rsidRPr="00FA212D" w:rsidRDefault="00D518D8" w:rsidP="005749CD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государственные корпорации;</w:t>
      </w:r>
    </w:p>
    <w:p w:rsidR="00D518D8" w:rsidRPr="00FA212D" w:rsidRDefault="00D518D8" w:rsidP="005749CD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государственные компании;</w:t>
      </w:r>
    </w:p>
    <w:p w:rsidR="00D518D8" w:rsidRPr="00FA212D" w:rsidRDefault="00D518D8" w:rsidP="005749CD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политические партии;</w:t>
      </w:r>
    </w:p>
    <w:p w:rsidR="00D518D8" w:rsidRPr="00FA212D" w:rsidRDefault="00D518D8" w:rsidP="005749CD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государственные учреждения;</w:t>
      </w:r>
    </w:p>
    <w:p w:rsidR="00D518D8" w:rsidRPr="00FA212D" w:rsidRDefault="00D518D8" w:rsidP="005749CD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муниципальные учреждения;</w:t>
      </w:r>
    </w:p>
    <w:p w:rsidR="00D518D8" w:rsidRPr="00FA212D" w:rsidRDefault="00D518D8" w:rsidP="005749CD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общественные объединения, не являющиеся юридическими лицами;</w:t>
      </w:r>
    </w:p>
    <w:p w:rsidR="00D518D8" w:rsidRPr="00FA212D" w:rsidRDefault="00D518D8" w:rsidP="005749CD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некоммерческие организации, представители которых являются членами конкурсной комиссии;</w:t>
      </w:r>
    </w:p>
    <w:p w:rsidR="00D518D8" w:rsidRPr="00FA212D" w:rsidRDefault="00D518D8" w:rsidP="005749CD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специализированные организации.</w:t>
      </w:r>
    </w:p>
    <w:p w:rsidR="00D518D8" w:rsidRPr="00FA212D" w:rsidRDefault="00D518D8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3.3. К участникам конкурса предъявляются следующие требования:</w:t>
      </w:r>
    </w:p>
    <w:p w:rsidR="00D518D8" w:rsidRPr="00FA212D" w:rsidRDefault="00D518D8" w:rsidP="005337C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FA212D">
        <w:rPr>
          <w:rFonts w:ascii="Arial" w:eastAsia="Times New Roman" w:hAnsi="Arial" w:cs="Arial"/>
          <w:sz w:val="24"/>
          <w:szCs w:val="24"/>
          <w:lang w:eastAsia="ru-RU"/>
        </w:rPr>
        <w:t>отсутствие факта нахождения организации в процессе ликвидации, отсутствие решения арбитражного суда о признании организации банкротом и об открытии конкурсного производства, отсутствие принятого в установленном федеральным законом порядке решения о приостановлении деятельности организации;</w:t>
      </w:r>
      <w:proofErr w:type="gramEnd"/>
    </w:p>
    <w:p w:rsidR="00D518D8" w:rsidRPr="00FA212D" w:rsidRDefault="00D518D8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отсутствие </w:t>
      </w:r>
      <w:proofErr w:type="gramStart"/>
      <w:r w:rsidRPr="00FA212D">
        <w:rPr>
          <w:rFonts w:ascii="Arial" w:eastAsia="Times New Roman" w:hAnsi="Arial" w:cs="Arial"/>
          <w:sz w:val="24"/>
          <w:szCs w:val="24"/>
          <w:lang w:eastAsia="ru-RU"/>
        </w:rPr>
        <w:t>у организации просроченной задолженности на день подачи заявки на участие в конкурсе по начисленным налогам</w:t>
      </w:r>
      <w:proofErr w:type="gramEnd"/>
      <w:r w:rsidRPr="00FA212D">
        <w:rPr>
          <w:rFonts w:ascii="Arial" w:eastAsia="Times New Roman" w:hAnsi="Arial" w:cs="Arial"/>
          <w:sz w:val="24"/>
          <w:szCs w:val="24"/>
          <w:lang w:eastAsia="ru-RU"/>
        </w:rPr>
        <w:t>, сборам и иным обязательным платежам в бюджетную систему Российской Федерации;</w:t>
      </w:r>
    </w:p>
    <w:p w:rsidR="00D518D8" w:rsidRPr="00FA212D" w:rsidRDefault="00D518D8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отсутствие фактов нецелевого использования организацией субсидии из федерального бюджета, бюджета субъекта Российской Федерации или местного бюджета;</w:t>
      </w:r>
    </w:p>
    <w:p w:rsidR="00D518D8" w:rsidRPr="00FA212D" w:rsidRDefault="00D518D8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отсутствие в составе учредителей организации политической партии, отсутствие в уставе организации упоминания наименования политической партии, отсутствие фактов передачи организацией пожертвований политической партии или ее региональному отделению;</w:t>
      </w:r>
    </w:p>
    <w:p w:rsidR="00D518D8" w:rsidRPr="00FA212D" w:rsidRDefault="00D518D8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FA212D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участники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Pr="00FA212D">
        <w:rPr>
          <w:rFonts w:ascii="Arial" w:eastAsia="Times New Roman" w:hAnsi="Arial" w:cs="Arial"/>
          <w:sz w:val="24"/>
          <w:szCs w:val="24"/>
          <w:lang w:eastAsia="ru-RU"/>
        </w:rPr>
        <w:t>офшорные</w:t>
      </w:r>
      <w:proofErr w:type="spellEnd"/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 зоны) в</w:t>
      </w:r>
      <w:proofErr w:type="gramEnd"/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Pr="00FA212D">
        <w:rPr>
          <w:rFonts w:ascii="Arial" w:eastAsia="Times New Roman" w:hAnsi="Arial" w:cs="Arial"/>
          <w:sz w:val="24"/>
          <w:szCs w:val="24"/>
          <w:lang w:eastAsia="ru-RU"/>
        </w:rPr>
        <w:t>отношении</w:t>
      </w:r>
      <w:proofErr w:type="gramEnd"/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 таких юридических лиц, в совокупности превышает 50 процентов;</w:t>
      </w:r>
      <w:bookmarkStart w:id="8" w:name="P532"/>
      <w:bookmarkEnd w:id="8"/>
    </w:p>
    <w:p w:rsidR="00D518D8" w:rsidRPr="00FA212D" w:rsidRDefault="00D518D8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участники не должны получать средства из бюджета бюджетной системы Российской Федерации, из которого планируется предоставление субсидии в соответствии с правовым актом, на основании иных нормативных правовых актов или муниципальных правовых актов на аналогичные цели предоставления субсидий.</w:t>
      </w:r>
    </w:p>
    <w:p w:rsidR="00D518D8" w:rsidRPr="00FA212D" w:rsidRDefault="00D518D8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18D8" w:rsidRPr="00FA212D" w:rsidRDefault="00D518D8" w:rsidP="00D518D8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FA212D">
        <w:rPr>
          <w:rFonts w:ascii="Arial" w:hAnsi="Arial" w:cs="Arial"/>
          <w:sz w:val="24"/>
          <w:szCs w:val="24"/>
        </w:rPr>
        <w:t>4. Направления конкурса</w:t>
      </w:r>
    </w:p>
    <w:p w:rsidR="00D518D8" w:rsidRPr="00FA212D" w:rsidRDefault="00D518D8" w:rsidP="00D518D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D518D8" w:rsidRPr="00FA212D" w:rsidRDefault="00D518D8" w:rsidP="0039433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4.1. Субсидии предоставляются </w:t>
      </w:r>
      <w:r w:rsidR="00BB5E0A" w:rsidRPr="00FA212D">
        <w:rPr>
          <w:rFonts w:ascii="Arial" w:eastAsia="Times New Roman" w:hAnsi="Arial" w:cs="Arial"/>
          <w:sz w:val="24"/>
          <w:szCs w:val="24"/>
          <w:lang w:eastAsia="ru-RU"/>
        </w:rPr>
        <w:t>на финансирование расходов связанных с реализацией социально значимых проектов, программ развития социально ориентированных некоммерческих организаций</w:t>
      </w:r>
      <w:r w:rsidR="003F55E9"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 Шарыповского муниципального округа</w:t>
      </w:r>
      <w:r w:rsidRPr="00FA212D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801ABA" w:rsidRPr="00FA212D" w:rsidRDefault="00801ABA" w:rsidP="00801AB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4.2. Н</w:t>
      </w:r>
      <w:r w:rsidR="00714B2F" w:rsidRPr="00FA212D">
        <w:rPr>
          <w:rFonts w:ascii="Arial" w:eastAsia="Times New Roman" w:hAnsi="Arial" w:cs="Arial"/>
          <w:sz w:val="24"/>
          <w:szCs w:val="24"/>
          <w:lang w:eastAsia="ru-RU"/>
        </w:rPr>
        <w:t>оминации конкурса определяются п</w:t>
      </w:r>
      <w:r w:rsidRPr="00FA212D">
        <w:rPr>
          <w:rFonts w:ascii="Arial" w:eastAsia="Times New Roman" w:hAnsi="Arial" w:cs="Arial"/>
          <w:sz w:val="24"/>
          <w:szCs w:val="24"/>
          <w:lang w:eastAsia="ru-RU"/>
        </w:rPr>
        <w:t>оложением о проведении конкурса, которое ежегодно утверждается распоряжением администрации Шарыповского муниципального округа.</w:t>
      </w:r>
    </w:p>
    <w:p w:rsidR="00BB5E0A" w:rsidRPr="00FA212D" w:rsidRDefault="00BB5E0A" w:rsidP="00D518D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18D8" w:rsidRPr="00FA212D" w:rsidRDefault="00D518D8" w:rsidP="005337C7">
      <w:pPr>
        <w:pStyle w:val="a5"/>
        <w:numPr>
          <w:ilvl w:val="0"/>
          <w:numId w:val="3"/>
        </w:num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Порядок проведения конкурса</w:t>
      </w:r>
    </w:p>
    <w:p w:rsidR="00D518D8" w:rsidRPr="00FA212D" w:rsidRDefault="00D518D8" w:rsidP="00D518D8">
      <w:pPr>
        <w:spacing w:after="0" w:line="240" w:lineRule="auto"/>
        <w:ind w:left="709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18D8" w:rsidRPr="00FA212D" w:rsidRDefault="00D518D8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5.1. Объявление о проведении конкурса размещается </w:t>
      </w:r>
      <w:bookmarkStart w:id="9" w:name="OLE_LINK5"/>
      <w:bookmarkStart w:id="10" w:name="OLE_LINK4"/>
      <w:bookmarkStart w:id="11" w:name="OLE_LINK3"/>
      <w:bookmarkStart w:id="12" w:name="OLE_LINK2"/>
      <w:r w:rsidR="003F55E9" w:rsidRPr="00FA212D">
        <w:rPr>
          <w:rFonts w:ascii="Arial" w:eastAsia="Times New Roman" w:hAnsi="Arial" w:cs="Arial"/>
          <w:sz w:val="24"/>
          <w:szCs w:val="24"/>
          <w:lang w:eastAsia="ru-RU"/>
        </w:rPr>
        <w:t>администрацией округа</w:t>
      </w: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 на официальном сайте </w:t>
      </w:r>
      <w:r w:rsidR="003F55E9" w:rsidRPr="00FA212D">
        <w:rPr>
          <w:rFonts w:ascii="Arial" w:hAnsi="Arial" w:cs="Arial"/>
          <w:sz w:val="24"/>
          <w:szCs w:val="24"/>
        </w:rPr>
        <w:t>Шарыповского муниципального округа</w:t>
      </w: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 в информационно-телекоммуникационной сети «Интернет» </w:t>
      </w:r>
      <w:bookmarkEnd w:id="9"/>
      <w:bookmarkEnd w:id="10"/>
      <w:bookmarkEnd w:id="11"/>
      <w:bookmarkEnd w:id="12"/>
      <w:r w:rsidRPr="00FA212D">
        <w:rPr>
          <w:rFonts w:ascii="Arial" w:eastAsia="Times New Roman" w:hAnsi="Arial" w:cs="Arial"/>
          <w:sz w:val="24"/>
          <w:szCs w:val="24"/>
          <w:lang w:eastAsia="ru-RU"/>
        </w:rPr>
        <w:t>не позднее, чем за три рабочих дня до начала срока приема заявок на участие в конкурсе и включает:</w:t>
      </w:r>
    </w:p>
    <w:p w:rsidR="00D518D8" w:rsidRPr="00FA212D" w:rsidRDefault="00D518D8" w:rsidP="005749CD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извлечения из настоящего Порядка;</w:t>
      </w:r>
    </w:p>
    <w:p w:rsidR="00AC7EB4" w:rsidRPr="00FA212D" w:rsidRDefault="00AC7EB4" w:rsidP="005749CD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положение о проведении конкурса;</w:t>
      </w:r>
    </w:p>
    <w:p w:rsidR="00D518D8" w:rsidRPr="00FA212D" w:rsidRDefault="00D518D8" w:rsidP="005749CD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сроки приема заявок на участие в конкурсе;</w:t>
      </w:r>
    </w:p>
    <w:p w:rsidR="00D518D8" w:rsidRPr="00FA212D" w:rsidRDefault="00D518D8" w:rsidP="005749CD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время и место приема заявок на участие в конкурсе, почтовый адрес для направления заявок на участие в конкурсе;</w:t>
      </w:r>
    </w:p>
    <w:p w:rsidR="00D518D8" w:rsidRPr="00FA212D" w:rsidRDefault="00D518D8" w:rsidP="005749CD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номер телефона для получения консультаций по вопросам подготовки заявок на участие в конкурсе;</w:t>
      </w:r>
    </w:p>
    <w:p w:rsidR="00D518D8" w:rsidRPr="00FA212D" w:rsidRDefault="00714B2F" w:rsidP="005749CD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критерии оценки</w:t>
      </w:r>
      <w:r w:rsidR="00D518D8" w:rsidRPr="00FA212D">
        <w:rPr>
          <w:rFonts w:ascii="Arial" w:hAnsi="Arial" w:cs="Arial"/>
          <w:sz w:val="24"/>
          <w:szCs w:val="24"/>
        </w:rPr>
        <w:t xml:space="preserve"> программ (проектов) социально ориентированных некоммерческих организаций;</w:t>
      </w:r>
    </w:p>
    <w:p w:rsidR="00D518D8" w:rsidRPr="00FA212D" w:rsidRDefault="00442D1F" w:rsidP="005749CD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12D">
        <w:rPr>
          <w:rFonts w:ascii="Arial" w:hAnsi="Arial" w:cs="Arial"/>
          <w:sz w:val="24"/>
          <w:szCs w:val="24"/>
        </w:rPr>
        <w:t>форму заявки</w:t>
      </w:r>
      <w:r w:rsidR="00D518D8" w:rsidRPr="00FA212D">
        <w:rPr>
          <w:rFonts w:ascii="Arial" w:hAnsi="Arial" w:cs="Arial"/>
          <w:sz w:val="24"/>
          <w:szCs w:val="24"/>
        </w:rPr>
        <w:t xml:space="preserve"> на участие в конкурсе, согласно приложению 1</w:t>
      </w:r>
      <w:r w:rsidR="00D518D8" w:rsidRPr="00FA212D">
        <w:rPr>
          <w:rFonts w:ascii="Arial" w:hAnsi="Arial" w:cs="Arial"/>
          <w:b/>
          <w:sz w:val="24"/>
          <w:szCs w:val="24"/>
        </w:rPr>
        <w:t xml:space="preserve"> </w:t>
      </w:r>
      <w:r w:rsidR="00D518D8" w:rsidRPr="00FA212D">
        <w:rPr>
          <w:rFonts w:ascii="Arial" w:hAnsi="Arial" w:cs="Arial"/>
          <w:sz w:val="24"/>
          <w:szCs w:val="24"/>
        </w:rPr>
        <w:t>к настоящему Порядку;</w:t>
      </w:r>
    </w:p>
    <w:p w:rsidR="00CF619D" w:rsidRPr="00FA212D" w:rsidRDefault="00106282" w:rsidP="005749CD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форму проекта, предоставляемого</w:t>
      </w:r>
      <w:r w:rsidR="00D518D8"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 социально ориентированными некоммерческими организациями в составе конкурсной документации (заявки) на участие в конкурсе</w:t>
      </w:r>
      <w:r w:rsidR="00CF619D" w:rsidRPr="00FA212D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CF619D" w:rsidRPr="00FA212D" w:rsidRDefault="00106282" w:rsidP="005749CD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форму программы развития социально ориентированной некоммерчес</w:t>
      </w:r>
      <w:r w:rsidR="00FF16FD" w:rsidRPr="00FA212D">
        <w:rPr>
          <w:rFonts w:ascii="Arial" w:eastAsia="Times New Roman" w:hAnsi="Arial" w:cs="Arial"/>
          <w:sz w:val="24"/>
          <w:szCs w:val="24"/>
          <w:lang w:eastAsia="ru-RU"/>
        </w:rPr>
        <w:t>кой организации, предоставляемой</w:t>
      </w: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 социально ориентированными некоммерческими организациями в составе конкурсной документации</w:t>
      </w:r>
      <w:r w:rsidR="00CF619D"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 (заявки) на участие в конкурсе.</w:t>
      </w:r>
      <w:r w:rsidRPr="00FA212D">
        <w:rPr>
          <w:rFonts w:ascii="Arial" w:hAnsi="Arial" w:cs="Arial"/>
          <w:sz w:val="24"/>
          <w:szCs w:val="24"/>
        </w:rPr>
        <w:t xml:space="preserve"> </w:t>
      </w:r>
    </w:p>
    <w:p w:rsidR="00AC7EB4" w:rsidRPr="00FA212D" w:rsidRDefault="00D518D8" w:rsidP="00AC7EB4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5.2. </w:t>
      </w:r>
      <w:proofErr w:type="gramStart"/>
      <w:r w:rsidR="00AC7EB4" w:rsidRPr="00FA212D">
        <w:rPr>
          <w:rFonts w:ascii="Arial" w:eastAsia="Times New Roman" w:hAnsi="Arial" w:cs="Arial"/>
          <w:sz w:val="24"/>
          <w:szCs w:val="24"/>
          <w:lang w:eastAsia="ru-RU"/>
        </w:rPr>
        <w:t>Положение о проведении конкурса устанавливает следующие параметры программы (проекта): цель программы (проекта), значения целевых показателей (индикаторов), критерии оценки программ (проектов), максимальный размер субсидии на финансовое обеспечение одной программы (проекта), требования к минимальным размерам финансирования программы (проекта) за счет средств из внебюджетных источников, сроки реализации программы (проекта), требования к реализации программы (проекта).</w:t>
      </w:r>
      <w:proofErr w:type="gramEnd"/>
    </w:p>
    <w:p w:rsidR="00D518D8" w:rsidRPr="00FA212D" w:rsidRDefault="00D518D8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Срок приема заявок на участие в конкурсе не может быть менее четырнадцати календарных дней.</w:t>
      </w:r>
    </w:p>
    <w:p w:rsidR="00D518D8" w:rsidRPr="00FA212D" w:rsidRDefault="00D518D8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5.3. Для участия в конкурсе необходимо представить в </w:t>
      </w:r>
      <w:r w:rsidR="00AC7EB4" w:rsidRPr="00FA212D">
        <w:rPr>
          <w:rFonts w:ascii="Arial" w:eastAsia="Times New Roman" w:hAnsi="Arial" w:cs="Arial"/>
          <w:sz w:val="24"/>
          <w:szCs w:val="24"/>
          <w:lang w:eastAsia="ru-RU"/>
        </w:rPr>
        <w:t>уполномоченный орган</w:t>
      </w: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 заявку, подготовленную в соответствии с настоящим Порядком</w:t>
      </w:r>
      <w:r w:rsidR="00AC7EB4"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 и положением о проведении конкурса</w:t>
      </w:r>
      <w:r w:rsidRPr="00FA212D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3F55E9" w:rsidRPr="00FA212D" w:rsidRDefault="00D518D8" w:rsidP="00D518D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Одна социально ориентированная некоммерческая организация может подать только одну заявку.</w:t>
      </w:r>
      <w:r w:rsidRPr="00FA212D">
        <w:rPr>
          <w:rFonts w:ascii="Arial" w:hAnsi="Arial" w:cs="Arial"/>
          <w:sz w:val="24"/>
          <w:szCs w:val="24"/>
        </w:rPr>
        <w:t xml:space="preserve"> </w:t>
      </w:r>
    </w:p>
    <w:p w:rsidR="00D518D8" w:rsidRPr="00FA212D" w:rsidRDefault="00D518D8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5.4. В течение срока приема заявок на участие в конкурсе </w:t>
      </w:r>
      <w:r w:rsidR="003F55E9" w:rsidRPr="00FA212D">
        <w:rPr>
          <w:rFonts w:ascii="Arial" w:eastAsia="Times New Roman" w:hAnsi="Arial" w:cs="Arial"/>
          <w:sz w:val="24"/>
          <w:szCs w:val="24"/>
          <w:lang w:eastAsia="ru-RU"/>
        </w:rPr>
        <w:t>администрация округа</w:t>
      </w: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 организует консультирование по вопросам подготовки заявок на участие в конкурсе.</w:t>
      </w:r>
    </w:p>
    <w:p w:rsidR="00D518D8" w:rsidRPr="00FA212D" w:rsidRDefault="00D518D8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5.5. Заявка на участие в конкурсе представляется в </w:t>
      </w:r>
      <w:r w:rsidR="00AC7EB4" w:rsidRPr="00FA212D">
        <w:rPr>
          <w:rFonts w:ascii="Arial" w:eastAsia="Times New Roman" w:hAnsi="Arial" w:cs="Arial"/>
          <w:sz w:val="24"/>
          <w:szCs w:val="24"/>
          <w:lang w:eastAsia="ru-RU"/>
        </w:rPr>
        <w:t>уполномоченный орган</w:t>
      </w: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непосредственно или направляется по почте.</w:t>
      </w:r>
    </w:p>
    <w:p w:rsidR="00D518D8" w:rsidRPr="00FA212D" w:rsidRDefault="00D518D8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При приеме заявки на участие в конкурсе работник </w:t>
      </w:r>
      <w:r w:rsidR="00AC7EB4" w:rsidRPr="00FA212D">
        <w:rPr>
          <w:rFonts w:ascii="Arial" w:eastAsia="Times New Roman" w:hAnsi="Arial" w:cs="Arial"/>
          <w:sz w:val="24"/>
          <w:szCs w:val="24"/>
          <w:lang w:eastAsia="ru-RU"/>
        </w:rPr>
        <w:t>уполномоченного органа</w:t>
      </w: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 регистрирует ее в журнале учета заявок на участие в конкурсе и выдает заявителю расписку в получении заявки с указанием перечня принятых документов, даты ее получения и присвоенного регистрационного номера.</w:t>
      </w:r>
    </w:p>
    <w:p w:rsidR="00D518D8" w:rsidRPr="00FA212D" w:rsidRDefault="00D518D8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При поступлении в </w:t>
      </w:r>
      <w:r w:rsidR="003F55E9" w:rsidRPr="00FA212D">
        <w:rPr>
          <w:rFonts w:ascii="Arial" w:eastAsia="Times New Roman" w:hAnsi="Arial" w:cs="Arial"/>
          <w:sz w:val="24"/>
          <w:szCs w:val="24"/>
          <w:lang w:eastAsia="ru-RU"/>
        </w:rPr>
        <w:t>администрацию округа</w:t>
      </w: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 заявки на участие в конкурсе, направленной по почте, она регистрируется в журнале учета заявок на участие в конкурсе, а расписка в получении заявки не составляется и не выдается.</w:t>
      </w:r>
    </w:p>
    <w:p w:rsidR="00D518D8" w:rsidRPr="00FA212D" w:rsidRDefault="00D518D8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Заявка на участие в конкурсе, поступившая в </w:t>
      </w:r>
      <w:r w:rsidR="00AC7EB4" w:rsidRPr="00FA212D">
        <w:rPr>
          <w:rFonts w:ascii="Arial" w:eastAsia="Times New Roman" w:hAnsi="Arial" w:cs="Arial"/>
          <w:sz w:val="24"/>
          <w:szCs w:val="24"/>
          <w:lang w:eastAsia="ru-RU"/>
        </w:rPr>
        <w:t>уполномоченный орган</w:t>
      </w: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 после окончания срока приема заявок (в том числе по почте), не регистрируется и к участию в конкурсе не допускается.</w:t>
      </w:r>
    </w:p>
    <w:p w:rsidR="00D518D8" w:rsidRPr="00FA212D" w:rsidRDefault="00D518D8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5.6. Заявка на участие в конкурсе может быть отозвана до окончания срока приема заявок путем направления в </w:t>
      </w:r>
      <w:r w:rsidR="003F55E9" w:rsidRPr="00FA212D">
        <w:rPr>
          <w:rFonts w:ascii="Arial" w:eastAsia="Times New Roman" w:hAnsi="Arial" w:cs="Arial"/>
          <w:sz w:val="24"/>
          <w:szCs w:val="24"/>
          <w:lang w:eastAsia="ru-RU"/>
        </w:rPr>
        <w:t>администрацию округа</w:t>
      </w: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 соответствующего обращения социально ориентированной некоммерческой организацией. Отозванные заявки не учитываются при определении количества заявок, представленных на участие в конкурсе.</w:t>
      </w:r>
    </w:p>
    <w:p w:rsidR="00D518D8" w:rsidRPr="00FA212D" w:rsidRDefault="00D518D8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5.7. Поданные на участие в конкурсе заявки в течение десяти рабочих дней со дня окончания приема заявок проверяются </w:t>
      </w:r>
      <w:r w:rsidR="00AC7EB4" w:rsidRPr="00FA212D">
        <w:rPr>
          <w:rFonts w:ascii="Arial" w:eastAsia="Times New Roman" w:hAnsi="Arial" w:cs="Arial"/>
          <w:sz w:val="24"/>
          <w:szCs w:val="24"/>
          <w:lang w:eastAsia="ru-RU"/>
        </w:rPr>
        <w:t>уполномоченным органом</w:t>
      </w: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 на соответствие требованиям, установленным настоящим Порядком.</w:t>
      </w:r>
    </w:p>
    <w:p w:rsidR="00D518D8" w:rsidRPr="00FA212D" w:rsidRDefault="00D518D8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В срок не позднее двенадцати рабочих дней со дня окончания приема заявок уполномоченный орган утверждает список заявителей, не допущенных к участию в конкурсе, и уведомляет об этом заявителей с указанием причин, послуживших основанием </w:t>
      </w:r>
      <w:proofErr w:type="spellStart"/>
      <w:r w:rsidRPr="00FA212D">
        <w:rPr>
          <w:rFonts w:ascii="Arial" w:eastAsia="Times New Roman" w:hAnsi="Arial" w:cs="Arial"/>
          <w:sz w:val="24"/>
          <w:szCs w:val="24"/>
          <w:lang w:eastAsia="ru-RU"/>
        </w:rPr>
        <w:t>недопуска</w:t>
      </w:r>
      <w:proofErr w:type="spellEnd"/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 к участию в конкурсе.</w:t>
      </w:r>
    </w:p>
    <w:p w:rsidR="00D518D8" w:rsidRPr="00FA212D" w:rsidRDefault="00D518D8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Уведомление о </w:t>
      </w:r>
      <w:proofErr w:type="spellStart"/>
      <w:r w:rsidRPr="00FA212D">
        <w:rPr>
          <w:rFonts w:ascii="Arial" w:eastAsia="Times New Roman" w:hAnsi="Arial" w:cs="Arial"/>
          <w:sz w:val="24"/>
          <w:szCs w:val="24"/>
          <w:lang w:eastAsia="ru-RU"/>
        </w:rPr>
        <w:t>недопуске</w:t>
      </w:r>
      <w:proofErr w:type="spellEnd"/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 к участию в конкурсе направляется в течение двух рабочих дней со дня утверждения списка заявителей, не допущенных к участию в конкурсе, на почтовый и/или электронный адреса, указанные в заявке, с указанием оснований для принятия такого решения.</w:t>
      </w:r>
    </w:p>
    <w:p w:rsidR="00D518D8" w:rsidRPr="00FA212D" w:rsidRDefault="00D518D8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5.8. Заявитель, подавший заявку на участие в конкурсе, не допускается к участию в нем (не является участником конкурса), если:</w:t>
      </w:r>
    </w:p>
    <w:p w:rsidR="00D518D8" w:rsidRPr="00FA212D" w:rsidRDefault="00D518D8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заявитель не соответствует требованиям к участникам конк</w:t>
      </w:r>
      <w:r w:rsidR="00FA028D" w:rsidRPr="00FA212D">
        <w:rPr>
          <w:rFonts w:ascii="Arial" w:eastAsia="Times New Roman" w:hAnsi="Arial" w:cs="Arial"/>
          <w:sz w:val="24"/>
          <w:szCs w:val="24"/>
          <w:lang w:eastAsia="ru-RU"/>
        </w:rPr>
        <w:t>урса, установленным пунктами 3.1</w:t>
      </w:r>
      <w:r w:rsidR="00C4259E"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 - </w:t>
      </w:r>
      <w:r w:rsidRPr="00FA212D">
        <w:rPr>
          <w:rFonts w:ascii="Arial" w:eastAsia="Times New Roman" w:hAnsi="Arial" w:cs="Arial"/>
          <w:sz w:val="24"/>
          <w:szCs w:val="24"/>
          <w:lang w:eastAsia="ru-RU"/>
        </w:rPr>
        <w:t>3.3 настоящего Порядка;</w:t>
      </w:r>
    </w:p>
    <w:p w:rsidR="00D518D8" w:rsidRPr="00FA212D" w:rsidRDefault="00D518D8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заявителем представлено более одной заявки;</w:t>
      </w:r>
    </w:p>
    <w:p w:rsidR="00D518D8" w:rsidRPr="00FA212D" w:rsidRDefault="00D518D8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представленная заявителем заявка не соответствует требованиям, установленным разделом 6 настоящего Порядка;</w:t>
      </w:r>
    </w:p>
    <w:p w:rsidR="00D518D8" w:rsidRPr="00FA212D" w:rsidRDefault="00D518D8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подготовленная заявителем заявка поступила в уполномоченный орган после окончания срока приема заявок (в том числе по почте).</w:t>
      </w:r>
    </w:p>
    <w:p w:rsidR="00D518D8" w:rsidRPr="00FA212D" w:rsidRDefault="00D518D8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Не может являться основанием </w:t>
      </w:r>
      <w:proofErr w:type="gramStart"/>
      <w:r w:rsidRPr="00FA212D">
        <w:rPr>
          <w:rFonts w:ascii="Arial" w:eastAsia="Times New Roman" w:hAnsi="Arial" w:cs="Arial"/>
          <w:sz w:val="24"/>
          <w:szCs w:val="24"/>
          <w:lang w:eastAsia="ru-RU"/>
        </w:rPr>
        <w:t>для отказа в допуске к участию в конкурсе наличие в документах</w:t>
      </w:r>
      <w:proofErr w:type="gramEnd"/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 заявки описок, опечаток, орфографических и арифметических ошибок, за исключением случаев, когда такие ошибки имеют существенное значение для оценки содержания представленных документов.</w:t>
      </w:r>
    </w:p>
    <w:p w:rsidR="00D518D8" w:rsidRPr="00FA212D" w:rsidRDefault="00D518D8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5.9. Поступившие заявки, допущенные к участию в конкурсе, передаются </w:t>
      </w:r>
      <w:r w:rsidR="00FA028D" w:rsidRPr="00FA212D">
        <w:rPr>
          <w:rFonts w:ascii="Arial" w:eastAsia="Times New Roman" w:hAnsi="Arial" w:cs="Arial"/>
          <w:sz w:val="24"/>
          <w:szCs w:val="24"/>
          <w:lang w:eastAsia="ru-RU"/>
        </w:rPr>
        <w:t>администрацией округа</w:t>
      </w: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 в соответствующую конкурсную комиссию в течение двенадцати рабочих дней со дня окончания срока приема заявок.</w:t>
      </w:r>
    </w:p>
    <w:p w:rsidR="00D518D8" w:rsidRPr="00FA212D" w:rsidRDefault="00D518D8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lastRenderedPageBreak/>
        <w:t>5.10. Заявки, представленные участниками конкурса, рассматриваются конкурсной комиссией по критериям, установленным настоящим Порядком, не позднее десяти рабочих дней со дня их поступления в конкурсную комиссию.</w:t>
      </w:r>
    </w:p>
    <w:p w:rsidR="00DA5925" w:rsidRPr="00FA212D" w:rsidRDefault="00DA5925" w:rsidP="00DA5925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13" w:name="OLE_LINK28"/>
      <w:r w:rsidRPr="00FA212D">
        <w:rPr>
          <w:rFonts w:ascii="Arial" w:eastAsia="Times New Roman" w:hAnsi="Arial" w:cs="Arial"/>
          <w:sz w:val="24"/>
          <w:szCs w:val="24"/>
          <w:lang w:eastAsia="ru-RU"/>
        </w:rPr>
        <w:t>На основе баллов, полученных каждой отобранной программой (проектом) формируется рейтинг программ</w:t>
      </w:r>
      <w:bookmarkEnd w:id="13"/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 (проектов) организаций, в </w:t>
      </w:r>
      <w:proofErr w:type="gramStart"/>
      <w:r w:rsidRPr="00FA212D">
        <w:rPr>
          <w:rFonts w:ascii="Arial" w:eastAsia="Times New Roman" w:hAnsi="Arial" w:cs="Arial"/>
          <w:sz w:val="24"/>
          <w:szCs w:val="24"/>
          <w:lang w:eastAsia="ru-RU"/>
        </w:rPr>
        <w:t>котором</w:t>
      </w:r>
      <w:proofErr w:type="gramEnd"/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 организации, получившие большее количество баллов, получают более высокий рейтинг.</w:t>
      </w:r>
      <w:bookmarkStart w:id="14" w:name="P647"/>
      <w:bookmarkEnd w:id="14"/>
    </w:p>
    <w:p w:rsidR="00D44506" w:rsidRPr="00FA212D" w:rsidRDefault="00DA5925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Р</w:t>
      </w:r>
      <w:r w:rsidR="00D44506" w:rsidRPr="00FA212D">
        <w:rPr>
          <w:rFonts w:ascii="Arial" w:eastAsia="Times New Roman" w:hAnsi="Arial" w:cs="Arial"/>
          <w:sz w:val="24"/>
          <w:szCs w:val="24"/>
          <w:lang w:eastAsia="ru-RU"/>
        </w:rPr>
        <w:t>ейтинг программ развития СОНКО и рейтинг социально значимых проектов формируются конкурсной комиссией раздельно.</w:t>
      </w:r>
    </w:p>
    <w:p w:rsidR="00D518D8" w:rsidRPr="00FA212D" w:rsidRDefault="00D518D8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В процессе рассмотрения заявок на участие в конкурсе конкурсная комиссия вправе приглашать на свои заседания представителей участников конкурса, задавать им вопросы и запрашивать у них информацию (в том числе документы), необходимую для оценки заявок по критериям, установленным настоящим Порядком.</w:t>
      </w:r>
    </w:p>
    <w:p w:rsidR="00D518D8" w:rsidRPr="00FA212D" w:rsidRDefault="00D518D8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При возникновении в процессе рассмотрения заявок на участие в конкурсе вопросов, требующих специальных знаний в различных областях науки, техники, искусства, ремесла, конкурсная комиссия вправе приглашать на свои заседания специалистов для разъяснения таких вопросов.</w:t>
      </w:r>
    </w:p>
    <w:p w:rsidR="00D518D8" w:rsidRPr="00FA212D" w:rsidRDefault="00D518D8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В случае выявления несоответствия участника конкурса или поданной им заявки требованиям, установленным настоящим Порядком, конкурсная комиссия не вправе определять такого участника победителем конкурса.</w:t>
      </w:r>
    </w:p>
    <w:p w:rsidR="00D518D8" w:rsidRPr="00FA212D" w:rsidRDefault="00D518D8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5.11. Протокол заседания конкурсной комиссии со списком победителей конкурса и размерами предоставляемых субсидий</w:t>
      </w:r>
      <w:r w:rsidRPr="00FA212D">
        <w:rPr>
          <w:rFonts w:ascii="Arial" w:hAnsi="Arial" w:cs="Arial"/>
          <w:sz w:val="24"/>
          <w:szCs w:val="24"/>
        </w:rPr>
        <w:t xml:space="preserve"> </w:t>
      </w: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в день его подписания передается для утверждения в </w:t>
      </w:r>
      <w:r w:rsidR="00FA028D" w:rsidRPr="00FA212D">
        <w:rPr>
          <w:rFonts w:ascii="Arial" w:eastAsia="Times New Roman" w:hAnsi="Arial" w:cs="Arial"/>
          <w:sz w:val="24"/>
          <w:szCs w:val="24"/>
          <w:lang w:eastAsia="ru-RU"/>
        </w:rPr>
        <w:t>администрацию округа</w:t>
      </w:r>
      <w:r w:rsidRPr="00FA212D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D518D8" w:rsidRPr="00FA212D" w:rsidRDefault="00FA028D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Администрация округа</w:t>
      </w:r>
      <w:r w:rsidR="00D518D8"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 в течение пяти рабочих дней со дня получения протокола заседания конкурсной комиссии </w:t>
      </w:r>
      <w:r w:rsidR="000C5734"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на основании решения конкурсной комиссии </w:t>
      </w:r>
      <w:r w:rsidR="00D518D8" w:rsidRPr="00FA212D">
        <w:rPr>
          <w:rFonts w:ascii="Arial" w:eastAsia="Times New Roman" w:hAnsi="Arial" w:cs="Arial"/>
          <w:sz w:val="24"/>
          <w:szCs w:val="24"/>
          <w:lang w:eastAsia="ru-RU"/>
        </w:rPr>
        <w:t>принимает решение:</w:t>
      </w:r>
    </w:p>
    <w:p w:rsidR="00D518D8" w:rsidRPr="00FA212D" w:rsidRDefault="00D518D8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о предоставлении субсидии;</w:t>
      </w:r>
    </w:p>
    <w:p w:rsidR="00D518D8" w:rsidRPr="00FA212D" w:rsidRDefault="00D518D8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об отказе в предоставлении субсидии при несоответствии заявки критериям оценки.</w:t>
      </w:r>
    </w:p>
    <w:p w:rsidR="00D518D8" w:rsidRPr="00FA212D" w:rsidRDefault="00D518D8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Решение </w:t>
      </w:r>
      <w:r w:rsidR="00FA028D" w:rsidRPr="00FA212D">
        <w:rPr>
          <w:rFonts w:ascii="Arial" w:eastAsia="Times New Roman" w:hAnsi="Arial" w:cs="Arial"/>
          <w:sz w:val="24"/>
          <w:szCs w:val="24"/>
          <w:lang w:eastAsia="ru-RU"/>
        </w:rPr>
        <w:t>администрации округа принимается в форме р</w:t>
      </w:r>
      <w:r w:rsidR="00BD12D4" w:rsidRPr="00FA212D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="00FA028D" w:rsidRPr="00FA212D">
        <w:rPr>
          <w:rFonts w:ascii="Arial" w:eastAsia="Times New Roman" w:hAnsi="Arial" w:cs="Arial"/>
          <w:sz w:val="24"/>
          <w:szCs w:val="24"/>
          <w:lang w:eastAsia="ru-RU"/>
        </w:rPr>
        <w:t>споряжения</w:t>
      </w: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 с указанием размеров предоставляемых субсидий.</w:t>
      </w:r>
    </w:p>
    <w:p w:rsidR="00D518D8" w:rsidRPr="00FA212D" w:rsidRDefault="00D518D8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5.12. Итоги конкурса (список победителей конкурса с указанием размеров предоставляемых субсидий) размещаются </w:t>
      </w:r>
      <w:r w:rsidR="00FA028D" w:rsidRPr="00FA212D">
        <w:rPr>
          <w:rFonts w:ascii="Arial" w:eastAsia="Times New Roman" w:hAnsi="Arial" w:cs="Arial"/>
          <w:sz w:val="24"/>
          <w:szCs w:val="24"/>
          <w:lang w:eastAsia="ru-RU"/>
        </w:rPr>
        <w:t>администрацией округа</w:t>
      </w: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 на официальном сайте </w:t>
      </w:r>
      <w:r w:rsidR="00FA028D" w:rsidRPr="00FA212D">
        <w:rPr>
          <w:rFonts w:ascii="Arial" w:hAnsi="Arial" w:cs="Arial"/>
          <w:sz w:val="24"/>
          <w:szCs w:val="24"/>
        </w:rPr>
        <w:t>Шарыповского муниципального округа</w:t>
      </w:r>
      <w:r w:rsidRPr="00FA212D">
        <w:rPr>
          <w:rFonts w:ascii="Arial" w:hAnsi="Arial" w:cs="Arial"/>
          <w:sz w:val="24"/>
          <w:szCs w:val="24"/>
        </w:rPr>
        <w:t xml:space="preserve"> </w:t>
      </w:r>
      <w:r w:rsidRPr="00FA212D">
        <w:rPr>
          <w:rFonts w:ascii="Arial" w:eastAsia="Times New Roman" w:hAnsi="Arial" w:cs="Arial"/>
          <w:sz w:val="24"/>
          <w:szCs w:val="24"/>
          <w:lang w:eastAsia="ru-RU"/>
        </w:rPr>
        <w:t>в информационно-телекоммуникационной сети «Интернет» в срок не позднее пяти рабочих дней со дня их утверждения.</w:t>
      </w:r>
    </w:p>
    <w:p w:rsidR="00D518D8" w:rsidRPr="00FA212D" w:rsidRDefault="00D518D8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5.13. Участникам конкурса, которым отказано в предоставлении субсидии, </w:t>
      </w:r>
      <w:r w:rsidR="00FA028D" w:rsidRPr="00FA212D">
        <w:rPr>
          <w:rFonts w:ascii="Arial" w:eastAsia="Times New Roman" w:hAnsi="Arial" w:cs="Arial"/>
          <w:sz w:val="24"/>
          <w:szCs w:val="24"/>
          <w:lang w:eastAsia="ru-RU"/>
        </w:rPr>
        <w:t>администрацией округа</w:t>
      </w: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 направляются мотивированные уведомления в течение пяти рабочих дней со дня принятия такого решения. Победителям конкурса направляется проект соглашения о предоставлении субсидии.</w:t>
      </w:r>
    </w:p>
    <w:p w:rsidR="00D518D8" w:rsidRPr="00FA212D" w:rsidRDefault="00D518D8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5.14. </w:t>
      </w:r>
      <w:r w:rsidR="00FA028D" w:rsidRPr="00FA212D">
        <w:rPr>
          <w:rFonts w:ascii="Arial" w:eastAsia="Times New Roman" w:hAnsi="Arial" w:cs="Arial"/>
          <w:sz w:val="24"/>
          <w:szCs w:val="24"/>
          <w:lang w:eastAsia="ru-RU"/>
        </w:rPr>
        <w:t>Администрация округа</w:t>
      </w: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 не возмещает заявителям, не допущенным к участию в конкурсе, участникам и победителям конкурса никаких расходов, связанных с подготовкой и подачей заявок на участие в конкурсе и участием в конкурсе.</w:t>
      </w:r>
    </w:p>
    <w:p w:rsidR="00D518D8" w:rsidRPr="00FA212D" w:rsidRDefault="00D518D8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5.15. Информация об участниках конкурса, рейтинге поданных ими заявок и иная информация о проведении конкурса может размещаться на официальном сайте </w:t>
      </w:r>
      <w:r w:rsidR="00FA028D" w:rsidRPr="00FA212D">
        <w:rPr>
          <w:rFonts w:ascii="Arial" w:hAnsi="Arial" w:cs="Arial"/>
          <w:sz w:val="24"/>
          <w:szCs w:val="24"/>
        </w:rPr>
        <w:t>Шарыповского муниципального округа</w:t>
      </w:r>
      <w:r w:rsidRPr="00FA212D">
        <w:rPr>
          <w:rFonts w:ascii="Arial" w:hAnsi="Arial" w:cs="Arial"/>
          <w:sz w:val="24"/>
          <w:szCs w:val="24"/>
        </w:rPr>
        <w:t xml:space="preserve"> </w:t>
      </w:r>
      <w:r w:rsidRPr="00FA212D">
        <w:rPr>
          <w:rFonts w:ascii="Arial" w:eastAsia="Times New Roman" w:hAnsi="Arial" w:cs="Arial"/>
          <w:sz w:val="24"/>
          <w:szCs w:val="24"/>
          <w:lang w:eastAsia="ru-RU"/>
        </w:rPr>
        <w:t>в информационно-телекоммуникационной сети «Интернет», других сайтах информационно-телекоммуникационной сети «Интернет» и в средствах массовой информации.</w:t>
      </w:r>
    </w:p>
    <w:p w:rsidR="00D518D8" w:rsidRPr="00FA212D" w:rsidRDefault="00D518D8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5.16. </w:t>
      </w:r>
      <w:r w:rsidR="00FA028D" w:rsidRPr="00FA212D">
        <w:rPr>
          <w:rFonts w:ascii="Arial" w:eastAsia="Times New Roman" w:hAnsi="Arial" w:cs="Arial"/>
          <w:sz w:val="24"/>
          <w:szCs w:val="24"/>
          <w:lang w:eastAsia="ru-RU"/>
        </w:rPr>
        <w:t>Администрация округа</w:t>
      </w: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 в любой момент до утверждения итогов конкурса вправе прекратить проведение конкурса без возмещения участникам конкурса каких-либо расходов и убытков.</w:t>
      </w:r>
    </w:p>
    <w:p w:rsidR="00D518D8" w:rsidRPr="00FA212D" w:rsidRDefault="00D518D8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Уведомление о прекращении проведения конкурса незамедлительно размещается на официальном сайте </w:t>
      </w:r>
      <w:r w:rsidRPr="00FA212D">
        <w:rPr>
          <w:rFonts w:ascii="Arial" w:hAnsi="Arial" w:cs="Arial"/>
          <w:sz w:val="24"/>
          <w:szCs w:val="24"/>
        </w:rPr>
        <w:t>Шарыповского района</w:t>
      </w: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 в информационно-телекоммуникационной сети «Интернет».</w:t>
      </w:r>
    </w:p>
    <w:p w:rsidR="00D518D8" w:rsidRPr="00FA212D" w:rsidRDefault="00D518D8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15" w:name="OLE_LINK30"/>
      <w:bookmarkStart w:id="16" w:name="OLE_LINK29"/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5.17. В случае отсутствия заявок или в случае принятия решения о несоответствии всех поступивших заявок требованиям, установленным разделом 6 </w:t>
      </w:r>
      <w:r w:rsidRPr="00FA212D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настоящего Порядка, конкурс признается несостоявшимся, о чем оформляется соответствующий протокол конкурсной комиссии.</w:t>
      </w:r>
    </w:p>
    <w:p w:rsidR="00D518D8" w:rsidRPr="00FA212D" w:rsidRDefault="00D518D8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5.18. В случае</w:t>
      </w:r>
      <w:proofErr w:type="gramStart"/>
      <w:r w:rsidRPr="00FA212D">
        <w:rPr>
          <w:rFonts w:ascii="Arial" w:eastAsia="Times New Roman" w:hAnsi="Arial" w:cs="Arial"/>
          <w:sz w:val="24"/>
          <w:szCs w:val="24"/>
          <w:lang w:eastAsia="ru-RU"/>
        </w:rPr>
        <w:t>,</w:t>
      </w:r>
      <w:proofErr w:type="gramEnd"/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 если на конкурс подана одна заявка или только одна заявка признана соответствующей требованиям, установленным разделом 6 настоящего Порядка, участник конкурса, подавший такую заявку, признается победителем.  </w:t>
      </w:r>
    </w:p>
    <w:bookmarkEnd w:id="15"/>
    <w:bookmarkEnd w:id="16"/>
    <w:p w:rsidR="00D518D8" w:rsidRPr="00FA212D" w:rsidRDefault="00D518D8" w:rsidP="00D518D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18D8" w:rsidRPr="00FA212D" w:rsidRDefault="00D518D8" w:rsidP="00D518D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6. Условия участия в конкурсе</w:t>
      </w:r>
    </w:p>
    <w:p w:rsidR="00D518D8" w:rsidRPr="00FA212D" w:rsidRDefault="00D518D8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18D8" w:rsidRPr="00FA212D" w:rsidRDefault="00D518D8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6.1. Для участия в конкурсе соискатель представляет на бумажном носителе следующую конкурсную документацию:</w:t>
      </w:r>
    </w:p>
    <w:p w:rsidR="00D518D8" w:rsidRPr="00FA212D" w:rsidRDefault="00FF16FD" w:rsidP="00037ECD">
      <w:pPr>
        <w:pStyle w:val="a5"/>
        <w:numPr>
          <w:ilvl w:val="0"/>
          <w:numId w:val="8"/>
        </w:numPr>
        <w:spacing w:after="0" w:line="240" w:lineRule="auto"/>
        <w:ind w:left="0" w:firstLine="106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заявку</w:t>
      </w:r>
      <w:r w:rsidR="00D518D8"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 установленной</w:t>
      </w:r>
      <w:r w:rsidR="00E65C8E"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 формы на печатном носителе</w:t>
      </w:r>
      <w:r w:rsidR="00D518D8"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 (приложение 1 к Порядку);</w:t>
      </w:r>
    </w:p>
    <w:p w:rsidR="00D518D8" w:rsidRPr="00FA212D" w:rsidRDefault="00D518D8" w:rsidP="00037ECD">
      <w:pPr>
        <w:pStyle w:val="a5"/>
        <w:numPr>
          <w:ilvl w:val="0"/>
          <w:numId w:val="8"/>
        </w:numPr>
        <w:spacing w:after="0" w:line="240" w:lineRule="auto"/>
        <w:ind w:left="0" w:firstLine="106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программу</w:t>
      </w:r>
      <w:r w:rsidR="00DA5925"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 или проект</w:t>
      </w: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47E7A" w:rsidRPr="00FA212D">
        <w:rPr>
          <w:rFonts w:ascii="Arial" w:eastAsia="Times New Roman" w:hAnsi="Arial" w:cs="Arial"/>
          <w:sz w:val="24"/>
          <w:szCs w:val="24"/>
          <w:lang w:eastAsia="ru-RU"/>
        </w:rPr>
        <w:t>в печатном виде</w:t>
      </w:r>
      <w:r w:rsidRPr="00FA212D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D518D8" w:rsidRPr="00FA212D" w:rsidRDefault="00D518D8" w:rsidP="00037ECD">
      <w:pPr>
        <w:pStyle w:val="a5"/>
        <w:numPr>
          <w:ilvl w:val="0"/>
          <w:numId w:val="8"/>
        </w:numPr>
        <w:spacing w:after="0" w:line="240" w:lineRule="auto"/>
        <w:ind w:left="0" w:firstLine="106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выписку из Единого государственного реестра юридических лиц со сведениями о заявителе, выданную не ранее чем за полгода до окончания срока приема заявок на участие в конкурсе;</w:t>
      </w:r>
    </w:p>
    <w:p w:rsidR="00D518D8" w:rsidRPr="00FA212D" w:rsidRDefault="00D518D8" w:rsidP="00037ECD">
      <w:pPr>
        <w:pStyle w:val="a5"/>
        <w:numPr>
          <w:ilvl w:val="0"/>
          <w:numId w:val="8"/>
        </w:numPr>
        <w:spacing w:after="0" w:line="240" w:lineRule="auto"/>
        <w:ind w:left="0" w:firstLine="106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копию учредительных документов заявителя;</w:t>
      </w:r>
    </w:p>
    <w:p w:rsidR="00D518D8" w:rsidRPr="00FA212D" w:rsidRDefault="00D518D8" w:rsidP="00037ECD">
      <w:pPr>
        <w:pStyle w:val="a5"/>
        <w:numPr>
          <w:ilvl w:val="0"/>
          <w:numId w:val="8"/>
        </w:numPr>
        <w:spacing w:after="0" w:line="240" w:lineRule="auto"/>
        <w:ind w:left="0" w:firstLine="106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копию отчетности, представленной заявителем в Министерство юстиции Российской Федерации (его территориальный орган) за предыдущий отчетный год</w:t>
      </w:r>
      <w:r w:rsidR="00FA028D"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 (в случае, если с момента регистрации некоммерческой организации прошло время, необходимое для предоставления отчетности)</w:t>
      </w:r>
      <w:r w:rsidRPr="00FA212D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D518D8" w:rsidRPr="00FA212D" w:rsidRDefault="00D518D8" w:rsidP="00037ECD">
      <w:pPr>
        <w:pStyle w:val="a5"/>
        <w:numPr>
          <w:ilvl w:val="0"/>
          <w:numId w:val="8"/>
        </w:numPr>
        <w:spacing w:after="0" w:line="240" w:lineRule="auto"/>
        <w:ind w:left="0" w:firstLine="106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FA212D">
        <w:rPr>
          <w:rFonts w:ascii="Arial" w:eastAsia="Times New Roman" w:hAnsi="Arial" w:cs="Arial"/>
          <w:sz w:val="24"/>
          <w:szCs w:val="24"/>
          <w:lang w:eastAsia="ru-RU"/>
        </w:rPr>
        <w:t>справку об исполнении налогоплательщиком обязанности по уплате налогов, сборов, страховых взносов, пеней и налоговых санкций на дату не ранее 30 календарных дней до дня подачи заявки, заверенную печатью Федеральной налоговой службы, подтверждающую отсутствие задолженности, или справку о состоянии расчетов по налогам, сборам, взносам на дату не ранее 30 календарных дней до дня подачи заявки, заверенную печатью Федеральной налоговой службы, с</w:t>
      </w:r>
      <w:proofErr w:type="gramEnd"/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 приложением платежных документов, подтверждающих погашение имеющейся перед бюджетной системой Российской Федерации з</w:t>
      </w:r>
      <w:r w:rsidR="00BB13BB" w:rsidRPr="00FA212D">
        <w:rPr>
          <w:rFonts w:ascii="Arial" w:eastAsia="Times New Roman" w:hAnsi="Arial" w:cs="Arial"/>
          <w:sz w:val="24"/>
          <w:szCs w:val="24"/>
          <w:lang w:eastAsia="ru-RU"/>
        </w:rPr>
        <w:t>адолженности, заверенных банком.</w:t>
      </w:r>
    </w:p>
    <w:p w:rsidR="00D518D8" w:rsidRPr="00FA212D" w:rsidRDefault="00D518D8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6.2. В конкурсной документации должны быть представлены расчёты расходов по реализации программы (проекта) с учетом того, что средства субсидии не могут быть использованы в целях:</w:t>
      </w:r>
    </w:p>
    <w:p w:rsidR="00D518D8" w:rsidRPr="00FA212D" w:rsidRDefault="00D518D8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оказания материальной помощи, а также платных услуг населению;</w:t>
      </w:r>
    </w:p>
    <w:p w:rsidR="00D518D8" w:rsidRPr="00FA212D" w:rsidRDefault="00D518D8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проведения митингов, демонстраций, пикетирования;</w:t>
      </w:r>
    </w:p>
    <w:p w:rsidR="00D518D8" w:rsidRPr="00FA212D" w:rsidRDefault="00D518D8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реализации мероприятий, предполагающих извлечение прибыли.</w:t>
      </w:r>
    </w:p>
    <w:p w:rsidR="00D518D8" w:rsidRPr="00FA212D" w:rsidRDefault="00D518D8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6.3. </w:t>
      </w:r>
      <w:proofErr w:type="gramStart"/>
      <w:r w:rsidRPr="00FA212D">
        <w:rPr>
          <w:rFonts w:ascii="Arial" w:eastAsia="Times New Roman" w:hAnsi="Arial" w:cs="Arial"/>
          <w:sz w:val="24"/>
          <w:szCs w:val="24"/>
          <w:lang w:eastAsia="ru-RU"/>
        </w:rPr>
        <w:t>Кроме документов, указанных в пункте 6.1 настоящего Порядка, соискатель может представить дополнительные документы и материалы о деятельности организации, в том числе информацию о ранее реализованных программы (проекта).</w:t>
      </w:r>
      <w:proofErr w:type="gramEnd"/>
    </w:p>
    <w:p w:rsidR="00D518D8" w:rsidRPr="00FA212D" w:rsidRDefault="00D518D8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Если информация (в том числе документы), включенная в состав заявки на участие в конкурсе содержит персональные данные, в состав заявки должны быть включены согласия субъектов этих данных на их обработку. В противном случае включение в состав заявки на участие в конкурсе информации, содержащей персональные данные, не допускается.</w:t>
      </w:r>
    </w:p>
    <w:p w:rsidR="00D518D8" w:rsidRPr="00FA212D" w:rsidRDefault="00D518D8" w:rsidP="00D518D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18D8" w:rsidRPr="00FA212D" w:rsidRDefault="00D518D8" w:rsidP="00C4259E">
      <w:pPr>
        <w:pStyle w:val="a5"/>
        <w:numPr>
          <w:ilvl w:val="0"/>
          <w:numId w:val="5"/>
        </w:num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Критерии оценки заявок на участие в конкурсе</w:t>
      </w:r>
    </w:p>
    <w:p w:rsidR="00E83CF9" w:rsidRPr="00FA212D" w:rsidRDefault="00E83CF9" w:rsidP="00E83CF9">
      <w:pPr>
        <w:pStyle w:val="a5"/>
        <w:spacing w:after="0" w:line="240" w:lineRule="auto"/>
        <w:ind w:left="900"/>
        <w:rPr>
          <w:rFonts w:ascii="Arial" w:eastAsia="Times New Roman" w:hAnsi="Arial" w:cs="Arial"/>
          <w:sz w:val="24"/>
          <w:szCs w:val="24"/>
          <w:lang w:eastAsia="ru-RU"/>
        </w:rPr>
      </w:pPr>
    </w:p>
    <w:p w:rsidR="00F203E2" w:rsidRPr="00FA212D" w:rsidRDefault="00F203E2" w:rsidP="00F203E2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7.1. Оценка заявок </w:t>
      </w:r>
      <w:r w:rsidR="00714B2F"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социально значимых проектов, </w:t>
      </w:r>
      <w:r w:rsidR="00E83CF9"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программ развития СОНКО </w:t>
      </w:r>
      <w:r w:rsidRPr="00FA212D">
        <w:rPr>
          <w:rFonts w:ascii="Arial" w:eastAsia="Times New Roman" w:hAnsi="Arial" w:cs="Arial"/>
          <w:sz w:val="24"/>
          <w:szCs w:val="24"/>
          <w:lang w:eastAsia="ru-RU"/>
        </w:rPr>
        <w:t>на участие в конк</w:t>
      </w:r>
      <w:r w:rsidR="00E83CF9" w:rsidRPr="00FA212D">
        <w:rPr>
          <w:rFonts w:ascii="Arial" w:eastAsia="Times New Roman" w:hAnsi="Arial" w:cs="Arial"/>
          <w:sz w:val="24"/>
          <w:szCs w:val="24"/>
          <w:lang w:eastAsia="ru-RU"/>
        </w:rPr>
        <w:t>урсе осуществляется по</w:t>
      </w: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83CF9" w:rsidRPr="00FA212D">
        <w:rPr>
          <w:rFonts w:ascii="Arial" w:eastAsia="Times New Roman" w:hAnsi="Arial" w:cs="Arial"/>
          <w:sz w:val="24"/>
          <w:szCs w:val="24"/>
          <w:lang w:eastAsia="ru-RU"/>
        </w:rPr>
        <w:t>критериям</w:t>
      </w:r>
      <w:r w:rsidR="00714B2F" w:rsidRPr="00FA212D">
        <w:rPr>
          <w:rFonts w:ascii="Arial" w:eastAsia="Times New Roman" w:hAnsi="Arial" w:cs="Arial"/>
          <w:sz w:val="24"/>
          <w:szCs w:val="24"/>
          <w:lang w:eastAsia="ru-RU"/>
        </w:rPr>
        <w:t>,  определяемым положением о проведении конкурса, утверждаемым ежегодно распоряжением администрации Шарыповского муниципального округа.</w:t>
      </w:r>
    </w:p>
    <w:p w:rsidR="00E83CF9" w:rsidRPr="00FA212D" w:rsidRDefault="00E83CF9" w:rsidP="00F203E2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518D8" w:rsidRPr="00FA212D" w:rsidRDefault="00D518D8" w:rsidP="00D518D8">
      <w:pPr>
        <w:numPr>
          <w:ilvl w:val="0"/>
          <w:numId w:val="2"/>
        </w:numPr>
        <w:spacing w:after="0" w:line="240" w:lineRule="auto"/>
        <w:ind w:left="426" w:firstLine="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Предоставление и использование субсидий</w:t>
      </w:r>
    </w:p>
    <w:p w:rsidR="00D518D8" w:rsidRPr="00FA212D" w:rsidRDefault="00D518D8" w:rsidP="00D518D8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18D8" w:rsidRPr="00FA212D" w:rsidRDefault="00D518D8" w:rsidP="003379B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8.1. </w:t>
      </w:r>
      <w:proofErr w:type="gramStart"/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Размер субсидии определяется объемом и содержанием программы (проекта), на основе рекомендаций конкурсной комиссии, в </w:t>
      </w:r>
      <w:r w:rsidR="00747E7A" w:rsidRPr="00FA212D">
        <w:rPr>
          <w:rFonts w:ascii="Arial" w:eastAsia="Times New Roman" w:hAnsi="Arial" w:cs="Arial"/>
          <w:sz w:val="24"/>
          <w:szCs w:val="24"/>
          <w:lang w:eastAsia="ru-RU"/>
        </w:rPr>
        <w:t>пределах</w:t>
      </w: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 максимальной суммы, ус</w:t>
      </w:r>
      <w:r w:rsidR="00BD12D4"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тановленной в рамках размера финансирования мероприятия </w:t>
      </w:r>
      <w:r w:rsidR="003A01D5" w:rsidRPr="00FA212D">
        <w:rPr>
          <w:rFonts w:ascii="Arial" w:eastAsia="Times New Roman" w:hAnsi="Arial" w:cs="Arial"/>
          <w:sz w:val="24"/>
          <w:szCs w:val="24"/>
          <w:lang w:eastAsia="ru-RU"/>
        </w:rPr>
        <w:lastRenderedPageBreak/>
        <w:t>«Предоставление субсидии социально ориентированным некоммерческим организациям Шарыповского муниципального округа на конкурсной основе на финансирование расходов связанных с реализацией социально значимых проектов, программ развития социально ориентированных некоммерческих организаций»</w:t>
      </w:r>
      <w:r w:rsidR="0049676B"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муниципальной программы Шарыповского муниципального округа «Развитие институтов гражданского общества Шарыповского</w:t>
      </w:r>
      <w:proofErr w:type="gramEnd"/>
      <w:r w:rsidR="0049676B"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округа», утвержденной постановлением от 28.10.2022 № 709-п «Об утверждении муниципальной программы Шарыповского муниципального округа «Развитие институтов гражданского общества Шарыповского муниципального округа»</w:t>
      </w:r>
      <w:r w:rsidR="003379BC" w:rsidRPr="00FA212D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D518D8" w:rsidRPr="00FA212D" w:rsidRDefault="00D518D8" w:rsidP="00D518D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bookmarkStart w:id="17" w:name="P604"/>
      <w:bookmarkEnd w:id="17"/>
      <w:r w:rsidRPr="00FA212D">
        <w:rPr>
          <w:rFonts w:ascii="Arial" w:eastAsia="Times New Roman" w:hAnsi="Arial" w:cs="Arial"/>
          <w:sz w:val="24"/>
          <w:szCs w:val="24"/>
        </w:rPr>
        <w:t xml:space="preserve">8.2. </w:t>
      </w:r>
      <w:proofErr w:type="gramStart"/>
      <w:r w:rsidRPr="00FA212D">
        <w:rPr>
          <w:rFonts w:ascii="Arial" w:hAnsi="Arial" w:cs="Arial"/>
          <w:sz w:val="24"/>
          <w:szCs w:val="24"/>
        </w:rPr>
        <w:t xml:space="preserve">После издания </w:t>
      </w:r>
      <w:r w:rsidR="003A01D5" w:rsidRPr="00FA212D">
        <w:rPr>
          <w:rFonts w:ascii="Arial" w:hAnsi="Arial" w:cs="Arial"/>
          <w:sz w:val="24"/>
          <w:szCs w:val="24"/>
        </w:rPr>
        <w:t>распоряжения</w:t>
      </w:r>
      <w:r w:rsidRPr="00FA212D">
        <w:rPr>
          <w:rFonts w:ascii="Arial" w:hAnsi="Arial" w:cs="Arial"/>
          <w:sz w:val="24"/>
          <w:szCs w:val="24"/>
        </w:rPr>
        <w:t xml:space="preserve"> </w:t>
      </w:r>
      <w:r w:rsidR="00D066F4" w:rsidRPr="00FA212D">
        <w:rPr>
          <w:rFonts w:ascii="Arial" w:hAnsi="Arial" w:cs="Arial"/>
          <w:sz w:val="24"/>
          <w:szCs w:val="24"/>
        </w:rPr>
        <w:t>администрации Шарыповского муниципального округа</w:t>
      </w:r>
      <w:r w:rsidRPr="00FA212D">
        <w:rPr>
          <w:rFonts w:ascii="Arial" w:hAnsi="Arial" w:cs="Arial"/>
          <w:sz w:val="24"/>
          <w:szCs w:val="24"/>
        </w:rPr>
        <w:t xml:space="preserve"> о предоставлении субсидии, </w:t>
      </w:r>
      <w:r w:rsidR="00D066F4" w:rsidRPr="00FA212D">
        <w:rPr>
          <w:rFonts w:ascii="Arial" w:hAnsi="Arial" w:cs="Arial"/>
          <w:sz w:val="24"/>
          <w:szCs w:val="24"/>
        </w:rPr>
        <w:t>администрация</w:t>
      </w:r>
      <w:r w:rsidRPr="00FA212D">
        <w:rPr>
          <w:rFonts w:ascii="Arial" w:eastAsia="Times New Roman" w:hAnsi="Arial" w:cs="Arial"/>
          <w:sz w:val="24"/>
          <w:szCs w:val="24"/>
        </w:rPr>
        <w:t xml:space="preserve"> в течение тридцати календарных дней со дня официального опубликования результатов конкурса заключает </w:t>
      </w:r>
      <w:r w:rsidRPr="00FA212D">
        <w:rPr>
          <w:rFonts w:ascii="Arial" w:hAnsi="Arial" w:cs="Arial"/>
          <w:sz w:val="24"/>
          <w:szCs w:val="24"/>
        </w:rPr>
        <w:t xml:space="preserve">соглашение  между </w:t>
      </w:r>
      <w:r w:rsidR="00D066F4" w:rsidRPr="00FA212D">
        <w:rPr>
          <w:rFonts w:ascii="Arial" w:hAnsi="Arial" w:cs="Arial"/>
          <w:sz w:val="24"/>
          <w:szCs w:val="24"/>
        </w:rPr>
        <w:t xml:space="preserve">администрацией Шарыповского муниципального округа </w:t>
      </w:r>
      <w:r w:rsidRPr="00FA212D">
        <w:rPr>
          <w:rFonts w:ascii="Arial" w:hAnsi="Arial" w:cs="Arial"/>
          <w:sz w:val="24"/>
          <w:szCs w:val="24"/>
        </w:rPr>
        <w:t>и получателем субсидии в соответствии с типовой формой соглашения, утвержденной приказом Финансово-экономического управления а</w:t>
      </w:r>
      <w:r w:rsidR="006E1AAD" w:rsidRPr="00FA212D">
        <w:rPr>
          <w:rFonts w:ascii="Arial" w:hAnsi="Arial" w:cs="Arial"/>
          <w:sz w:val="24"/>
          <w:szCs w:val="24"/>
        </w:rPr>
        <w:t>дминистрации Шарыповского муниципального округа</w:t>
      </w:r>
      <w:r w:rsidRPr="00FA212D">
        <w:rPr>
          <w:rFonts w:ascii="Arial" w:hAnsi="Arial" w:cs="Arial"/>
          <w:sz w:val="24"/>
          <w:szCs w:val="24"/>
        </w:rPr>
        <w:t>, в том числе с учетом особе</w:t>
      </w:r>
      <w:r w:rsidR="00CC0AF1" w:rsidRPr="00FA212D">
        <w:rPr>
          <w:rFonts w:ascii="Arial" w:hAnsi="Arial" w:cs="Arial"/>
          <w:sz w:val="24"/>
          <w:szCs w:val="24"/>
        </w:rPr>
        <w:t>нностей, установленных пунктом 5</w:t>
      </w:r>
      <w:r w:rsidRPr="00FA212D">
        <w:rPr>
          <w:rFonts w:ascii="Arial" w:hAnsi="Arial" w:cs="Arial"/>
          <w:sz w:val="24"/>
          <w:szCs w:val="24"/>
        </w:rPr>
        <w:t xml:space="preserve"> Общих требований к нормативным правовым</w:t>
      </w:r>
      <w:proofErr w:type="gramEnd"/>
      <w:r w:rsidRPr="00FA212D">
        <w:rPr>
          <w:rFonts w:ascii="Arial" w:hAnsi="Arial" w:cs="Arial"/>
          <w:sz w:val="24"/>
          <w:szCs w:val="24"/>
        </w:rPr>
        <w:t xml:space="preserve"> актам, муниципальным правовым актам, регулирующим предоставление субсидий</w:t>
      </w:r>
      <w:r w:rsidR="00CC0AF1" w:rsidRPr="00FA212D">
        <w:rPr>
          <w:rFonts w:ascii="Arial" w:hAnsi="Arial" w:cs="Arial"/>
          <w:sz w:val="24"/>
          <w:szCs w:val="24"/>
        </w:rPr>
        <w:t>, в том числе грантов в форме субсидий</w:t>
      </w:r>
      <w:r w:rsidRPr="00FA212D">
        <w:rPr>
          <w:rFonts w:ascii="Arial" w:hAnsi="Arial" w:cs="Arial"/>
          <w:sz w:val="24"/>
          <w:szCs w:val="24"/>
        </w:rPr>
        <w:t>, утвержденных постановлением Правительства Ро</w:t>
      </w:r>
      <w:r w:rsidR="00CC0AF1" w:rsidRPr="00FA212D">
        <w:rPr>
          <w:rFonts w:ascii="Arial" w:hAnsi="Arial" w:cs="Arial"/>
          <w:sz w:val="24"/>
          <w:szCs w:val="24"/>
        </w:rPr>
        <w:t>ссийской Федерации от 18.09.2020г. № 1492</w:t>
      </w:r>
      <w:r w:rsidRPr="00FA212D">
        <w:rPr>
          <w:rFonts w:ascii="Arial" w:hAnsi="Arial" w:cs="Arial"/>
          <w:sz w:val="24"/>
          <w:szCs w:val="24"/>
        </w:rPr>
        <w:t>, в пределах лимитов бюджетных обязательств, предусмотренных сводной бюджетной росписью.</w:t>
      </w:r>
    </w:p>
    <w:p w:rsidR="00D518D8" w:rsidRPr="00FA212D" w:rsidRDefault="00D518D8" w:rsidP="00D518D8">
      <w:pPr>
        <w:pStyle w:val="ConsPlusNormal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212D">
        <w:rPr>
          <w:rFonts w:ascii="Arial" w:eastAsia="Times New Roman" w:hAnsi="Arial" w:cs="Arial"/>
          <w:sz w:val="24"/>
          <w:szCs w:val="24"/>
        </w:rPr>
        <w:t>Неотъемлемой частью соглашения о предоставлении субсидий является смета на реализацию программы (проекта), а также финансовый отчет о реализации программы (проекта).</w:t>
      </w:r>
    </w:p>
    <w:p w:rsidR="00D518D8" w:rsidRPr="00FA212D" w:rsidRDefault="00D518D8" w:rsidP="00D518D8">
      <w:pPr>
        <w:pStyle w:val="ConsPlusNormal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212D">
        <w:rPr>
          <w:rFonts w:ascii="Arial" w:eastAsia="Times New Roman" w:hAnsi="Arial" w:cs="Arial"/>
          <w:sz w:val="24"/>
          <w:szCs w:val="24"/>
        </w:rPr>
        <w:t>8.3. Если в течение установленного срока соглашение не заключено по вине получателя субсидии, то он теряет право на ее получение</w:t>
      </w:r>
      <w:bookmarkStart w:id="18" w:name="P614"/>
      <w:bookmarkEnd w:id="18"/>
      <w:r w:rsidRPr="00FA212D">
        <w:rPr>
          <w:rFonts w:ascii="Arial" w:eastAsia="Times New Roman" w:hAnsi="Arial" w:cs="Arial"/>
          <w:sz w:val="24"/>
          <w:szCs w:val="24"/>
        </w:rPr>
        <w:t>.</w:t>
      </w:r>
    </w:p>
    <w:p w:rsidR="00D518D8" w:rsidRPr="00FA212D" w:rsidRDefault="00D518D8" w:rsidP="00D518D8">
      <w:pPr>
        <w:pStyle w:val="ConsPlusNormal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212D">
        <w:rPr>
          <w:rFonts w:ascii="Arial" w:eastAsia="Times New Roman" w:hAnsi="Arial" w:cs="Arial"/>
          <w:sz w:val="24"/>
          <w:szCs w:val="24"/>
        </w:rPr>
        <w:t>8.4. Условия предоставления субсидий:</w:t>
      </w:r>
    </w:p>
    <w:p w:rsidR="00D518D8" w:rsidRPr="00FA212D" w:rsidRDefault="00D518D8" w:rsidP="00D518D8">
      <w:pPr>
        <w:pStyle w:val="ConsPlusNormal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212D">
        <w:rPr>
          <w:rFonts w:ascii="Arial" w:eastAsia="Times New Roman" w:hAnsi="Arial" w:cs="Arial"/>
          <w:sz w:val="24"/>
          <w:szCs w:val="24"/>
        </w:rPr>
        <w:t>соответствие социально ориентированной некоммерческой организации требованиям к участникам конкурса, установленным настоящим Порядком;</w:t>
      </w:r>
    </w:p>
    <w:p w:rsidR="00D518D8" w:rsidRPr="00FA212D" w:rsidRDefault="00D518D8" w:rsidP="00D518D8">
      <w:pPr>
        <w:pStyle w:val="ConsPlusNormal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212D">
        <w:rPr>
          <w:rFonts w:ascii="Arial" w:eastAsia="Times New Roman" w:hAnsi="Arial" w:cs="Arial"/>
          <w:sz w:val="24"/>
          <w:szCs w:val="24"/>
        </w:rPr>
        <w:t>включение социально ориентированной некоммерческой организации в список победителей конкурса, утвержденный уполномоченным органом;</w:t>
      </w:r>
    </w:p>
    <w:p w:rsidR="00D518D8" w:rsidRPr="00FA212D" w:rsidRDefault="00D518D8" w:rsidP="00D518D8">
      <w:pPr>
        <w:pStyle w:val="ConsPlusNormal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212D">
        <w:rPr>
          <w:rFonts w:ascii="Arial" w:eastAsia="Times New Roman" w:hAnsi="Arial" w:cs="Arial"/>
          <w:sz w:val="24"/>
          <w:szCs w:val="24"/>
        </w:rPr>
        <w:t xml:space="preserve">заключение социально ориентированной некоммерческой организацией соглашения, указанного </w:t>
      </w:r>
      <w:r w:rsidR="00D066F4" w:rsidRPr="00FA212D">
        <w:rPr>
          <w:rFonts w:ascii="Arial" w:eastAsia="Times New Roman" w:hAnsi="Arial" w:cs="Arial"/>
          <w:sz w:val="24"/>
          <w:szCs w:val="24"/>
        </w:rPr>
        <w:t>в пункте 8.2 настоящего Порядка.</w:t>
      </w:r>
    </w:p>
    <w:p w:rsidR="00D518D8" w:rsidRPr="00FA212D" w:rsidRDefault="00D518D8" w:rsidP="00D518D8">
      <w:pPr>
        <w:pStyle w:val="ConsPlusNormal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212D">
        <w:rPr>
          <w:rFonts w:ascii="Arial" w:eastAsia="Times New Roman" w:hAnsi="Arial" w:cs="Arial"/>
          <w:sz w:val="24"/>
          <w:szCs w:val="24"/>
        </w:rPr>
        <w:t>В счет исполнения обязательства социально ориентированной некоммерческой организации по финансированию программы (проекта), указанной в пункте 1.4 настоящего Порядка, за счет средств из внебюджетных источников, засчитываются использованные на соответствующие цели денежные средства, иное имущество, имущественные права, а также безвозмездно полученные социально ориентированной некоммерческой организацией работы и услуги, труд добровольцев.</w:t>
      </w:r>
    </w:p>
    <w:p w:rsidR="00D518D8" w:rsidRPr="00FA212D" w:rsidRDefault="00D518D8" w:rsidP="00D518D8">
      <w:pPr>
        <w:pStyle w:val="ConsPlusNormal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212D">
        <w:rPr>
          <w:rFonts w:ascii="Arial" w:eastAsia="Times New Roman" w:hAnsi="Arial" w:cs="Arial"/>
          <w:sz w:val="24"/>
          <w:szCs w:val="24"/>
        </w:rPr>
        <w:t>8.5. При соблюдении условий, предусмотренных пунктом 8.4 настоящего Положения, субсидия перечисляется не позднее десяти рабочих дней после принятия главным распорядителем по результатам рассмотрения им документов решения о предоставлении субсидии.</w:t>
      </w:r>
    </w:p>
    <w:p w:rsidR="00D518D8" w:rsidRPr="00FA212D" w:rsidRDefault="00D518D8" w:rsidP="00D518D8">
      <w:pPr>
        <w:pStyle w:val="ConsPlusNormal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212D">
        <w:rPr>
          <w:rFonts w:ascii="Arial" w:eastAsia="Times New Roman" w:hAnsi="Arial" w:cs="Arial"/>
          <w:sz w:val="24"/>
          <w:szCs w:val="24"/>
        </w:rPr>
        <w:t>8.6. Предоставленные субсидии могут быть использованы только на цели, указанные в разделе 4 настоящего Порядка.</w:t>
      </w:r>
    </w:p>
    <w:p w:rsidR="00D518D8" w:rsidRPr="00FA212D" w:rsidRDefault="00D518D8" w:rsidP="00D518D8">
      <w:pPr>
        <w:pStyle w:val="ConsPlusNormal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212D">
        <w:rPr>
          <w:rFonts w:ascii="Arial" w:eastAsia="Times New Roman" w:hAnsi="Arial" w:cs="Arial"/>
          <w:sz w:val="24"/>
          <w:szCs w:val="24"/>
        </w:rPr>
        <w:t>За счет предоставленных субсидий социально ориентированные некоммерческие организации вправе осуществлять в соответствии с программами (проектами), указанными в пункте 1.4 настоящего Порядка, следующие расходы на свое содержание</w:t>
      </w:r>
      <w:r w:rsidR="006E1AAD" w:rsidRPr="00FA212D">
        <w:rPr>
          <w:rFonts w:ascii="Arial" w:eastAsia="Times New Roman" w:hAnsi="Arial" w:cs="Arial"/>
          <w:sz w:val="24"/>
          <w:szCs w:val="24"/>
        </w:rPr>
        <w:t>,</w:t>
      </w:r>
      <w:r w:rsidRPr="00FA212D">
        <w:rPr>
          <w:rFonts w:ascii="Arial" w:eastAsia="Times New Roman" w:hAnsi="Arial" w:cs="Arial"/>
          <w:sz w:val="24"/>
          <w:szCs w:val="24"/>
        </w:rPr>
        <w:t xml:space="preserve"> ведение уставной деятельности:</w:t>
      </w:r>
    </w:p>
    <w:p w:rsidR="00D518D8" w:rsidRPr="00FA212D" w:rsidRDefault="00D518D8" w:rsidP="00D518D8">
      <w:pPr>
        <w:pStyle w:val="ConsPlusNormal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212D">
        <w:rPr>
          <w:rFonts w:ascii="Arial" w:eastAsia="Times New Roman" w:hAnsi="Arial" w:cs="Arial"/>
          <w:sz w:val="24"/>
          <w:szCs w:val="24"/>
        </w:rPr>
        <w:t>оплата труда;</w:t>
      </w:r>
    </w:p>
    <w:p w:rsidR="00D518D8" w:rsidRPr="00FA212D" w:rsidRDefault="00D518D8" w:rsidP="00D518D8">
      <w:pPr>
        <w:pStyle w:val="ConsPlusNormal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212D">
        <w:rPr>
          <w:rFonts w:ascii="Arial" w:eastAsia="Times New Roman" w:hAnsi="Arial" w:cs="Arial"/>
          <w:sz w:val="24"/>
          <w:szCs w:val="24"/>
        </w:rPr>
        <w:t>оплата товаров, работ, услуг;</w:t>
      </w:r>
    </w:p>
    <w:p w:rsidR="00D518D8" w:rsidRPr="00FA212D" w:rsidRDefault="00D518D8" w:rsidP="00D518D8">
      <w:pPr>
        <w:pStyle w:val="ConsPlusNormal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212D">
        <w:rPr>
          <w:rFonts w:ascii="Arial" w:eastAsia="Times New Roman" w:hAnsi="Arial" w:cs="Arial"/>
          <w:sz w:val="24"/>
          <w:szCs w:val="24"/>
        </w:rPr>
        <w:t>арендная плата;</w:t>
      </w:r>
    </w:p>
    <w:p w:rsidR="00D518D8" w:rsidRPr="00FA212D" w:rsidRDefault="00D518D8" w:rsidP="00D518D8">
      <w:pPr>
        <w:pStyle w:val="ConsPlusNormal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212D">
        <w:rPr>
          <w:rFonts w:ascii="Arial" w:eastAsia="Times New Roman" w:hAnsi="Arial" w:cs="Arial"/>
          <w:sz w:val="24"/>
          <w:szCs w:val="24"/>
        </w:rPr>
        <w:t>уплата налогов, сборов, страховых взносов и иных обязательных платежей в бюджетную систему Российской Федерации;</w:t>
      </w:r>
    </w:p>
    <w:p w:rsidR="001C6158" w:rsidRPr="00FA212D" w:rsidRDefault="001C6158" w:rsidP="001C6158">
      <w:pPr>
        <w:pStyle w:val="ConsPlusNormal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212D">
        <w:rPr>
          <w:rFonts w:ascii="Arial" w:eastAsia="Times New Roman" w:hAnsi="Arial" w:cs="Arial"/>
          <w:sz w:val="24"/>
          <w:szCs w:val="24"/>
        </w:rPr>
        <w:t>проведение мероприятий</w:t>
      </w:r>
      <w:r w:rsidR="003C6B7D" w:rsidRPr="00FA212D">
        <w:rPr>
          <w:rFonts w:ascii="Arial" w:eastAsia="Times New Roman" w:hAnsi="Arial" w:cs="Arial"/>
          <w:sz w:val="24"/>
          <w:szCs w:val="24"/>
        </w:rPr>
        <w:t>;</w:t>
      </w:r>
    </w:p>
    <w:p w:rsidR="00D518D8" w:rsidRPr="00FA212D" w:rsidRDefault="00D518D8" w:rsidP="00D518D8">
      <w:pPr>
        <w:pStyle w:val="ConsPlusNormal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212D">
        <w:rPr>
          <w:rFonts w:ascii="Arial" w:eastAsia="Times New Roman" w:hAnsi="Arial" w:cs="Arial"/>
          <w:sz w:val="24"/>
          <w:szCs w:val="24"/>
        </w:rPr>
        <w:t>прочие расходы.</w:t>
      </w:r>
    </w:p>
    <w:p w:rsidR="00D518D8" w:rsidRPr="00FA212D" w:rsidRDefault="00D518D8" w:rsidP="00D518D8">
      <w:pPr>
        <w:pStyle w:val="ConsPlusNormal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212D">
        <w:rPr>
          <w:rFonts w:ascii="Arial" w:eastAsia="Times New Roman" w:hAnsi="Arial" w:cs="Arial"/>
          <w:sz w:val="24"/>
          <w:szCs w:val="24"/>
        </w:rPr>
        <w:lastRenderedPageBreak/>
        <w:t>За счет предоставленных субсидий социально ориентированным некоммерческим организациям запрещается осуществлять следующие расходы:</w:t>
      </w:r>
    </w:p>
    <w:p w:rsidR="00D518D8" w:rsidRPr="00FA212D" w:rsidRDefault="00D518D8" w:rsidP="00D518D8">
      <w:pPr>
        <w:pStyle w:val="ConsPlusNormal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212D">
        <w:rPr>
          <w:rFonts w:ascii="Arial" w:eastAsia="Times New Roman" w:hAnsi="Arial" w:cs="Arial"/>
          <w:sz w:val="24"/>
          <w:szCs w:val="24"/>
        </w:rPr>
        <w:t>расходы, связанные с осуществлением предпринимательской деятельности и оказанием помощи коммерческим организациям;</w:t>
      </w:r>
    </w:p>
    <w:p w:rsidR="00D518D8" w:rsidRPr="00FA212D" w:rsidRDefault="00D518D8" w:rsidP="00D518D8">
      <w:pPr>
        <w:pStyle w:val="ConsPlusNormal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212D">
        <w:rPr>
          <w:rFonts w:ascii="Arial" w:eastAsia="Times New Roman" w:hAnsi="Arial" w:cs="Arial"/>
          <w:sz w:val="24"/>
          <w:szCs w:val="24"/>
        </w:rPr>
        <w:t>расходы, связанные с осуществлением деятельности, напрямую не связанной с программами (проектами), указанными в пункте 1.4 настоящего Порядка;</w:t>
      </w:r>
    </w:p>
    <w:p w:rsidR="00D518D8" w:rsidRPr="00FA212D" w:rsidRDefault="00D518D8" w:rsidP="00D518D8">
      <w:pPr>
        <w:pStyle w:val="ConsPlusNormal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212D">
        <w:rPr>
          <w:rFonts w:ascii="Arial" w:eastAsia="Times New Roman" w:hAnsi="Arial" w:cs="Arial"/>
          <w:sz w:val="24"/>
          <w:szCs w:val="24"/>
        </w:rPr>
        <w:t>расходы на поддержку политических партий и кампаний;</w:t>
      </w:r>
    </w:p>
    <w:p w:rsidR="00D518D8" w:rsidRPr="00FA212D" w:rsidRDefault="00D518D8" w:rsidP="00D518D8">
      <w:pPr>
        <w:pStyle w:val="ConsPlusNormal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212D">
        <w:rPr>
          <w:rFonts w:ascii="Arial" w:eastAsia="Times New Roman" w:hAnsi="Arial" w:cs="Arial"/>
          <w:sz w:val="24"/>
          <w:szCs w:val="24"/>
        </w:rPr>
        <w:t>расходы на проведение митингов, демонстраций, пикетирований;</w:t>
      </w:r>
    </w:p>
    <w:p w:rsidR="00D518D8" w:rsidRPr="00FA212D" w:rsidRDefault="00D518D8" w:rsidP="00D518D8">
      <w:pPr>
        <w:pStyle w:val="ConsPlusNormal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212D">
        <w:rPr>
          <w:rFonts w:ascii="Arial" w:eastAsia="Times New Roman" w:hAnsi="Arial" w:cs="Arial"/>
          <w:sz w:val="24"/>
          <w:szCs w:val="24"/>
        </w:rPr>
        <w:t>расходы на фундаментальные научные исследования;</w:t>
      </w:r>
    </w:p>
    <w:p w:rsidR="00D518D8" w:rsidRPr="00FA212D" w:rsidRDefault="00D518D8" w:rsidP="00D518D8">
      <w:pPr>
        <w:pStyle w:val="ConsPlusNormal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212D">
        <w:rPr>
          <w:rFonts w:ascii="Arial" w:eastAsia="Times New Roman" w:hAnsi="Arial" w:cs="Arial"/>
          <w:sz w:val="24"/>
          <w:szCs w:val="24"/>
        </w:rPr>
        <w:t>расходы на приобретение алкогольных напитков и табачной продукции;</w:t>
      </w:r>
    </w:p>
    <w:p w:rsidR="00D518D8" w:rsidRPr="00FA212D" w:rsidRDefault="00D518D8" w:rsidP="00D518D8">
      <w:pPr>
        <w:pStyle w:val="ConsPlusNormal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212D">
        <w:rPr>
          <w:rFonts w:ascii="Arial" w:eastAsia="Times New Roman" w:hAnsi="Arial" w:cs="Arial"/>
          <w:sz w:val="24"/>
          <w:szCs w:val="24"/>
        </w:rPr>
        <w:t>уплата штрафов;</w:t>
      </w:r>
    </w:p>
    <w:p w:rsidR="00D518D8" w:rsidRPr="00FA212D" w:rsidRDefault="00D518D8" w:rsidP="00D518D8">
      <w:pPr>
        <w:pStyle w:val="ConsPlusNormal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212D">
        <w:rPr>
          <w:rFonts w:ascii="Arial" w:eastAsia="Times New Roman" w:hAnsi="Arial" w:cs="Arial"/>
          <w:sz w:val="24"/>
          <w:szCs w:val="24"/>
        </w:rPr>
        <w:t>расходы на приобретение получателем субсидий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изделий.</w:t>
      </w:r>
    </w:p>
    <w:p w:rsidR="00D518D8" w:rsidRPr="00FA212D" w:rsidRDefault="00D518D8" w:rsidP="00D518D8">
      <w:pPr>
        <w:pStyle w:val="ConsPlusNormal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212D">
        <w:rPr>
          <w:rFonts w:ascii="Arial" w:eastAsia="Times New Roman" w:hAnsi="Arial" w:cs="Arial"/>
          <w:sz w:val="24"/>
          <w:szCs w:val="24"/>
        </w:rPr>
        <w:t>8.7. Предоставленные субсидии должны быть использованы в сроки, предусмотренные соглашением о предоставлении субсидий.</w:t>
      </w:r>
    </w:p>
    <w:p w:rsidR="00D518D8" w:rsidRPr="00FA212D" w:rsidRDefault="00D518D8" w:rsidP="00D518D8">
      <w:pPr>
        <w:pStyle w:val="ConsPlusNormal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212D">
        <w:rPr>
          <w:rFonts w:ascii="Arial" w:eastAsia="Times New Roman" w:hAnsi="Arial" w:cs="Arial"/>
          <w:sz w:val="24"/>
          <w:szCs w:val="24"/>
        </w:rPr>
        <w:t>8.8. Получатели субсидий представляют в уполномоченный орган отчеты об использовании субсидий по форме, установленной соглашением о предоставлении субсидии, и в сроки, предусмотренные соглашением о предоставлении субсидии, указанным в пункте 8.2 настоящего Порядка.</w:t>
      </w:r>
    </w:p>
    <w:p w:rsidR="00D518D8" w:rsidRPr="00FA212D" w:rsidRDefault="00D518D8" w:rsidP="00D518D8">
      <w:pPr>
        <w:pStyle w:val="ConsPlusNormal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212D">
        <w:rPr>
          <w:rFonts w:ascii="Arial" w:eastAsia="Times New Roman" w:hAnsi="Arial" w:cs="Arial"/>
          <w:sz w:val="24"/>
          <w:szCs w:val="24"/>
        </w:rPr>
        <w:t>Сроки предоставления отчетности определяются в соглашениях о предоставлении субсидии с учетом сроков реализации программ (проектов), указанных в пункте 1.4 настоящего Порядка.</w:t>
      </w:r>
    </w:p>
    <w:p w:rsidR="00D518D8" w:rsidRPr="00FA212D" w:rsidRDefault="00D518D8" w:rsidP="00D518D8">
      <w:pPr>
        <w:pStyle w:val="ConsPlusNormal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212D">
        <w:rPr>
          <w:rFonts w:ascii="Arial" w:eastAsia="Times New Roman" w:hAnsi="Arial" w:cs="Arial"/>
          <w:sz w:val="24"/>
          <w:szCs w:val="24"/>
        </w:rPr>
        <w:t>8.9. Субсидии, использованные с нарушением условий их предоставления, указанных в пункте 8.4 настоящего Порядка, подлежат возвр</w:t>
      </w:r>
      <w:r w:rsidR="003C6B7D" w:rsidRPr="00FA212D">
        <w:rPr>
          <w:rFonts w:ascii="Arial" w:eastAsia="Times New Roman" w:hAnsi="Arial" w:cs="Arial"/>
          <w:sz w:val="24"/>
          <w:szCs w:val="24"/>
        </w:rPr>
        <w:t>ату в бюджет Шарыповского муниципального округа</w:t>
      </w:r>
      <w:r w:rsidRPr="00FA212D">
        <w:rPr>
          <w:rFonts w:ascii="Arial" w:eastAsia="Times New Roman" w:hAnsi="Arial" w:cs="Arial"/>
          <w:sz w:val="24"/>
          <w:szCs w:val="24"/>
        </w:rPr>
        <w:t>.</w:t>
      </w:r>
    </w:p>
    <w:p w:rsidR="00D518D8" w:rsidRPr="00FA212D" w:rsidRDefault="00D518D8" w:rsidP="00D518D8">
      <w:pPr>
        <w:pStyle w:val="ConsPlusNormal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212D">
        <w:rPr>
          <w:rFonts w:ascii="Arial" w:eastAsia="Times New Roman" w:hAnsi="Arial" w:cs="Arial"/>
          <w:sz w:val="24"/>
          <w:szCs w:val="24"/>
        </w:rPr>
        <w:t>В случае возникновения оснований для возвра</w:t>
      </w:r>
      <w:r w:rsidR="003C6B7D" w:rsidRPr="00FA212D">
        <w:rPr>
          <w:rFonts w:ascii="Arial" w:eastAsia="Times New Roman" w:hAnsi="Arial" w:cs="Arial"/>
          <w:sz w:val="24"/>
          <w:szCs w:val="24"/>
        </w:rPr>
        <w:t>та субсидии администрация округа</w:t>
      </w:r>
      <w:r w:rsidRPr="00FA212D">
        <w:rPr>
          <w:rFonts w:ascii="Arial" w:eastAsia="Times New Roman" w:hAnsi="Arial" w:cs="Arial"/>
          <w:sz w:val="24"/>
          <w:szCs w:val="24"/>
        </w:rPr>
        <w:t>:</w:t>
      </w:r>
    </w:p>
    <w:p w:rsidR="00D518D8" w:rsidRPr="00FA212D" w:rsidRDefault="00D518D8" w:rsidP="00D518D8">
      <w:pPr>
        <w:pStyle w:val="ConsPlusNormal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212D">
        <w:rPr>
          <w:rFonts w:ascii="Arial" w:eastAsia="Times New Roman" w:hAnsi="Arial" w:cs="Arial"/>
          <w:sz w:val="24"/>
          <w:szCs w:val="24"/>
        </w:rPr>
        <w:t>прекращает оказание поддержки путем расторжения соглашения о предоставлении субсидии в одностороннем порядке;</w:t>
      </w:r>
    </w:p>
    <w:p w:rsidR="00D518D8" w:rsidRPr="00FA212D" w:rsidRDefault="00D518D8" w:rsidP="00D518D8">
      <w:pPr>
        <w:pStyle w:val="ConsPlusNormal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212D">
        <w:rPr>
          <w:rFonts w:ascii="Arial" w:eastAsia="Times New Roman" w:hAnsi="Arial" w:cs="Arial"/>
          <w:sz w:val="24"/>
          <w:szCs w:val="24"/>
        </w:rPr>
        <w:t>не позднее 10 рабочих дней со дня обнаружения нарушений направляет получателю уведомление о возврате субсидии в полном объеме, при этом получатель обязан не позднее 10 календарных дней со дня получения уведомления осуществить возврат субсидии в полном объеме.</w:t>
      </w:r>
    </w:p>
    <w:p w:rsidR="00D518D8" w:rsidRPr="00FA212D" w:rsidRDefault="00D518D8" w:rsidP="00D518D8">
      <w:pPr>
        <w:pStyle w:val="ConsPlusNormal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212D">
        <w:rPr>
          <w:rFonts w:ascii="Arial" w:eastAsia="Times New Roman" w:hAnsi="Arial" w:cs="Arial"/>
          <w:sz w:val="24"/>
          <w:szCs w:val="24"/>
        </w:rPr>
        <w:t xml:space="preserve">В случае </w:t>
      </w:r>
      <w:proofErr w:type="spellStart"/>
      <w:r w:rsidRPr="00FA212D">
        <w:rPr>
          <w:rFonts w:ascii="Arial" w:eastAsia="Times New Roman" w:hAnsi="Arial" w:cs="Arial"/>
          <w:sz w:val="24"/>
          <w:szCs w:val="24"/>
        </w:rPr>
        <w:t>невозврата</w:t>
      </w:r>
      <w:proofErr w:type="spellEnd"/>
      <w:r w:rsidRPr="00FA212D">
        <w:rPr>
          <w:rFonts w:ascii="Arial" w:eastAsia="Times New Roman" w:hAnsi="Arial" w:cs="Arial"/>
          <w:sz w:val="24"/>
          <w:szCs w:val="24"/>
        </w:rPr>
        <w:t xml:space="preserve"> субсидии в течение 10 календарных дней со дня получения уведомления, взыскание сре</w:t>
      </w:r>
      <w:proofErr w:type="gramStart"/>
      <w:r w:rsidRPr="00FA212D">
        <w:rPr>
          <w:rFonts w:ascii="Arial" w:eastAsia="Times New Roman" w:hAnsi="Arial" w:cs="Arial"/>
          <w:sz w:val="24"/>
          <w:szCs w:val="24"/>
        </w:rPr>
        <w:t>дств с п</w:t>
      </w:r>
      <w:proofErr w:type="gramEnd"/>
      <w:r w:rsidRPr="00FA212D">
        <w:rPr>
          <w:rFonts w:ascii="Arial" w:eastAsia="Times New Roman" w:hAnsi="Arial" w:cs="Arial"/>
          <w:sz w:val="24"/>
          <w:szCs w:val="24"/>
        </w:rPr>
        <w:t>олучателя производится в судебном порядке в соответствии с законодательством Российской Федерации, а получатель теряет право на получение в дальнейшем субсидии.</w:t>
      </w:r>
    </w:p>
    <w:p w:rsidR="00D518D8" w:rsidRPr="00FA212D" w:rsidRDefault="00D518D8" w:rsidP="00D518D8">
      <w:pPr>
        <w:pStyle w:val="ConsPlusNormal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212D">
        <w:rPr>
          <w:rFonts w:ascii="Arial" w:eastAsia="Times New Roman" w:hAnsi="Arial" w:cs="Arial"/>
          <w:sz w:val="24"/>
          <w:szCs w:val="24"/>
        </w:rPr>
        <w:t xml:space="preserve">В случаях, предусмотренных соглашением о предоставлении субсидии, получатель субсидии осуществляет перечисление средств субсидии, не использованных в текущем финансовом году, в течение 20 рабочих дней со дня завершения финансового года на счет </w:t>
      </w:r>
      <w:r w:rsidR="003C6B7D" w:rsidRPr="00FA212D">
        <w:rPr>
          <w:rFonts w:ascii="Arial" w:eastAsia="Times New Roman" w:hAnsi="Arial" w:cs="Arial"/>
          <w:sz w:val="24"/>
          <w:szCs w:val="24"/>
        </w:rPr>
        <w:t>администрации округа</w:t>
      </w:r>
      <w:r w:rsidRPr="00FA212D">
        <w:rPr>
          <w:rFonts w:ascii="Arial" w:eastAsia="Times New Roman" w:hAnsi="Arial" w:cs="Arial"/>
          <w:sz w:val="24"/>
          <w:szCs w:val="24"/>
        </w:rPr>
        <w:t xml:space="preserve">. </w:t>
      </w:r>
    </w:p>
    <w:p w:rsidR="00D518D8" w:rsidRPr="00FA212D" w:rsidRDefault="00D518D8" w:rsidP="00D518D8">
      <w:pPr>
        <w:pStyle w:val="ConsPlusNormal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212D">
        <w:rPr>
          <w:rFonts w:ascii="Arial" w:eastAsia="Times New Roman" w:hAnsi="Arial" w:cs="Arial"/>
          <w:sz w:val="24"/>
          <w:szCs w:val="24"/>
        </w:rPr>
        <w:t xml:space="preserve">В случае </w:t>
      </w:r>
      <w:proofErr w:type="spellStart"/>
      <w:r w:rsidRPr="00FA212D">
        <w:rPr>
          <w:rFonts w:ascii="Arial" w:eastAsia="Times New Roman" w:hAnsi="Arial" w:cs="Arial"/>
          <w:sz w:val="24"/>
          <w:szCs w:val="24"/>
        </w:rPr>
        <w:t>невозврата</w:t>
      </w:r>
      <w:proofErr w:type="spellEnd"/>
      <w:r w:rsidRPr="00FA212D">
        <w:rPr>
          <w:rFonts w:ascii="Arial" w:eastAsia="Times New Roman" w:hAnsi="Arial" w:cs="Arial"/>
          <w:sz w:val="24"/>
          <w:szCs w:val="24"/>
        </w:rPr>
        <w:t xml:space="preserve"> неиспользованного остатка субсидии в добровольном порядке, взыскание сре</w:t>
      </w:r>
      <w:proofErr w:type="gramStart"/>
      <w:r w:rsidRPr="00FA212D">
        <w:rPr>
          <w:rFonts w:ascii="Arial" w:eastAsia="Times New Roman" w:hAnsi="Arial" w:cs="Arial"/>
          <w:sz w:val="24"/>
          <w:szCs w:val="24"/>
        </w:rPr>
        <w:t>дств пр</w:t>
      </w:r>
      <w:proofErr w:type="gramEnd"/>
      <w:r w:rsidRPr="00FA212D">
        <w:rPr>
          <w:rFonts w:ascii="Arial" w:eastAsia="Times New Roman" w:hAnsi="Arial" w:cs="Arial"/>
          <w:sz w:val="24"/>
          <w:szCs w:val="24"/>
        </w:rPr>
        <w:t>оизводится в судебном порядке в соответствии с законодательством Российской Федерации, а получатель теряет право в дальнейшем на получение субсидии.</w:t>
      </w:r>
    </w:p>
    <w:p w:rsidR="00D518D8" w:rsidRPr="00FA212D" w:rsidRDefault="00D518D8" w:rsidP="00D518D8">
      <w:pPr>
        <w:spacing w:after="0" w:line="240" w:lineRule="auto"/>
        <w:ind w:left="360" w:firstLine="49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18D8" w:rsidRPr="00FA212D" w:rsidRDefault="00D518D8" w:rsidP="00D518D8">
      <w:pPr>
        <w:spacing w:after="0" w:line="240" w:lineRule="auto"/>
        <w:ind w:left="360" w:firstLine="491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9. Порядок определения объема субсидий</w:t>
      </w:r>
    </w:p>
    <w:p w:rsidR="00D518D8" w:rsidRPr="00FA212D" w:rsidRDefault="00D518D8" w:rsidP="00D518D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18D8" w:rsidRPr="00FA212D" w:rsidRDefault="00DA5925" w:rsidP="00FF1FD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9.1</w:t>
      </w:r>
      <w:r w:rsidR="00D518D8" w:rsidRPr="00FA212D">
        <w:rPr>
          <w:rFonts w:ascii="Arial" w:eastAsia="Times New Roman" w:hAnsi="Arial" w:cs="Arial"/>
          <w:sz w:val="24"/>
          <w:szCs w:val="24"/>
          <w:lang w:eastAsia="ru-RU"/>
        </w:rPr>
        <w:t>. Средства выделяются первой в рейтинге организации в объеме, необходимом для реализации программы (проекта) в соответствии с заявкой организации</w:t>
      </w:r>
      <w:r w:rsidR="00F768A3" w:rsidRPr="00FA212D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CC0AF1"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 но не более лимитов бюджетных обязательств, предусмотренных на эти цели</w:t>
      </w:r>
      <w:r w:rsidR="00D518D8" w:rsidRPr="00FA212D">
        <w:rPr>
          <w:rFonts w:ascii="Arial" w:eastAsia="Times New Roman" w:hAnsi="Arial" w:cs="Arial"/>
          <w:sz w:val="24"/>
          <w:szCs w:val="24"/>
          <w:lang w:eastAsia="ru-RU"/>
        </w:rPr>
        <w:t>.</w:t>
      </w:r>
      <w:bookmarkStart w:id="19" w:name="P648"/>
      <w:bookmarkEnd w:id="19"/>
    </w:p>
    <w:p w:rsidR="007B2434" w:rsidRPr="00FA212D" w:rsidRDefault="007B2434" w:rsidP="00FF1FD2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18D8" w:rsidRPr="00FA212D" w:rsidRDefault="00D518D8" w:rsidP="007B2434">
      <w:pPr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lastRenderedPageBreak/>
        <w:t>10. Осуществление контроля главным распорядителем бюджетных средств за выполнением условий</w:t>
      </w:r>
      <w:r w:rsidR="00FF1FD2"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 порядка предоставления субсидии</w:t>
      </w: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, целей и </w:t>
      </w:r>
      <w:r w:rsidR="007B2434" w:rsidRPr="00FA212D">
        <w:rPr>
          <w:rFonts w:ascii="Arial" w:eastAsia="Times New Roman" w:hAnsi="Arial" w:cs="Arial"/>
          <w:sz w:val="24"/>
          <w:szCs w:val="24"/>
          <w:lang w:eastAsia="ru-RU"/>
        </w:rPr>
        <w:t>порядка предоставления субсидии</w:t>
      </w:r>
    </w:p>
    <w:p w:rsidR="007B2434" w:rsidRPr="00FA212D" w:rsidRDefault="007B2434" w:rsidP="00FF1FD2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18D8" w:rsidRPr="00FA212D" w:rsidRDefault="00D518D8" w:rsidP="00FF1FD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10.1.</w:t>
      </w:r>
      <w:r w:rsidRPr="00FA212D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Проверка главным распорядителем бюджетных средств и уполномоченными органами муниципального финансового контроля выполнения условий, целей и порядка предоставления субсидии, установленных настоящим Порядком и соглашением о предоставлении субсидии осуществляется в соответствии с муниципальными правовыми актами администрации </w:t>
      </w:r>
      <w:r w:rsidR="003C6B7D" w:rsidRPr="00FA212D">
        <w:rPr>
          <w:rFonts w:ascii="Arial" w:hAnsi="Arial" w:cs="Arial"/>
          <w:sz w:val="24"/>
          <w:szCs w:val="24"/>
        </w:rPr>
        <w:t>Шарыповского муниципального округа</w:t>
      </w:r>
      <w:r w:rsidRPr="00FA212D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D518D8" w:rsidRPr="00FA212D" w:rsidRDefault="00D518D8" w:rsidP="00FF1FD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10.2.</w:t>
      </w:r>
      <w:r w:rsidRPr="00FA212D">
        <w:rPr>
          <w:rFonts w:ascii="Arial" w:eastAsia="Times New Roman" w:hAnsi="Arial" w:cs="Arial"/>
          <w:sz w:val="24"/>
          <w:szCs w:val="24"/>
          <w:lang w:eastAsia="ru-RU"/>
        </w:rPr>
        <w:tab/>
        <w:t>Контроль целевого использования субсидии осуществляет главный распорядитель бюджетных средств и органы муниципального финансов</w:t>
      </w:r>
      <w:r w:rsidR="003C6B7D" w:rsidRPr="00FA212D">
        <w:rPr>
          <w:rFonts w:ascii="Arial" w:eastAsia="Times New Roman" w:hAnsi="Arial" w:cs="Arial"/>
          <w:sz w:val="24"/>
          <w:szCs w:val="24"/>
          <w:lang w:eastAsia="ru-RU"/>
        </w:rPr>
        <w:t>ого контроля Шарыповского муниципального округа</w:t>
      </w:r>
      <w:r w:rsidRPr="00FA212D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D518D8" w:rsidRPr="00FA212D" w:rsidRDefault="00D518D8" w:rsidP="00FF1FD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10.3. Главный распорядитель бюджетных средств осуществляет контроль путем проведения проверок на основании </w:t>
      </w:r>
      <w:r w:rsidR="003C6B7D" w:rsidRPr="00FA212D">
        <w:rPr>
          <w:rFonts w:ascii="Arial" w:eastAsia="Times New Roman" w:hAnsi="Arial" w:cs="Arial"/>
          <w:sz w:val="24"/>
          <w:szCs w:val="24"/>
          <w:lang w:eastAsia="ru-RU"/>
        </w:rPr>
        <w:t>распоряжения</w:t>
      </w: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 в случае, если Получателем субсидии не достигнуты значения показателей результативности предоставления субсидии, а также с целью проверки соблюдения условий реализации программ (проектов). Результаты проверок оформляются актом.</w:t>
      </w:r>
    </w:p>
    <w:p w:rsidR="00D066F4" w:rsidRPr="00FA212D" w:rsidRDefault="00D518D8" w:rsidP="00D066F4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br w:type="page"/>
      </w:r>
      <w:r w:rsidR="00D066F4" w:rsidRPr="00FA212D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</w:t>
      </w:r>
      <w:r w:rsidR="007B2434"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 №1</w:t>
      </w:r>
      <w:r w:rsidR="00D066F4"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E07A74" w:rsidRPr="00FA212D" w:rsidRDefault="00E07A74" w:rsidP="00E07A74">
      <w:pPr>
        <w:widowControl w:val="0"/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FA212D">
        <w:rPr>
          <w:rFonts w:ascii="Arial" w:eastAsia="Times New Roman" w:hAnsi="Arial" w:cs="Arial"/>
          <w:sz w:val="24"/>
          <w:szCs w:val="24"/>
          <w:lang w:eastAsia="ru-RU"/>
        </w:rPr>
        <w:t>к Порядку предоставления субсидий на конкурсной основе из бюджета округа социально ориентированным некоммерческим организациям на финансирование расходов связанных с реализацией</w:t>
      </w:r>
      <w:proofErr w:type="gramEnd"/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 социально значимых проектов, программ развития социально ориентированных некоммерческих организаций Шарыповского муниципального округа</w:t>
      </w:r>
    </w:p>
    <w:p w:rsidR="00D066F4" w:rsidRPr="00FA212D" w:rsidRDefault="00D066F4" w:rsidP="00D066F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D066F4" w:rsidRPr="00FA212D" w:rsidRDefault="00D066F4" w:rsidP="00D066F4">
      <w:pPr>
        <w:spacing w:after="0" w:line="240" w:lineRule="auto"/>
        <w:ind w:left="36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D066F4" w:rsidRPr="00FA212D" w:rsidRDefault="00106282" w:rsidP="00D066F4">
      <w:pPr>
        <w:spacing w:after="0" w:line="240" w:lineRule="auto"/>
        <w:ind w:left="36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20" w:name="P660"/>
      <w:bookmarkEnd w:id="20"/>
      <w:r w:rsidRPr="00FA212D">
        <w:rPr>
          <w:rFonts w:ascii="Arial" w:eastAsia="Times New Roman" w:hAnsi="Arial" w:cs="Arial"/>
          <w:sz w:val="24"/>
          <w:szCs w:val="24"/>
          <w:lang w:eastAsia="ru-RU"/>
        </w:rPr>
        <w:t>ЗАЯВКА</w:t>
      </w:r>
    </w:p>
    <w:p w:rsidR="00D066F4" w:rsidRPr="00FA212D" w:rsidRDefault="00D066F4" w:rsidP="00D066F4">
      <w:pPr>
        <w:spacing w:after="0" w:line="240" w:lineRule="auto"/>
        <w:ind w:left="36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на участие в конкурсном отборе социально </w:t>
      </w:r>
      <w:proofErr w:type="gramStart"/>
      <w:r w:rsidRPr="00FA212D">
        <w:rPr>
          <w:rFonts w:ascii="Arial" w:eastAsia="Times New Roman" w:hAnsi="Arial" w:cs="Arial"/>
          <w:sz w:val="24"/>
          <w:szCs w:val="24"/>
          <w:lang w:eastAsia="ru-RU"/>
        </w:rPr>
        <w:t>ориентированных</w:t>
      </w:r>
      <w:proofErr w:type="gramEnd"/>
    </w:p>
    <w:p w:rsidR="00D066F4" w:rsidRPr="00FA212D" w:rsidRDefault="00D066F4" w:rsidP="00D066F4">
      <w:pPr>
        <w:spacing w:after="0" w:line="240" w:lineRule="auto"/>
        <w:ind w:left="36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некоммерческих организаций для предоставления субсидии</w:t>
      </w:r>
      <w:r w:rsidR="00106282"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 на реализацию</w:t>
      </w:r>
      <w:r w:rsidR="00E42A32"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 социально значимых проектов, программ развития социально ориентированных некоммерческих организаций Шарыповского муниципального округа</w:t>
      </w:r>
    </w:p>
    <w:p w:rsidR="00D066F4" w:rsidRPr="00FA212D" w:rsidRDefault="00D066F4" w:rsidP="00D066F4">
      <w:p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923" w:type="dxa"/>
        <w:tblInd w:w="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804"/>
        <w:gridCol w:w="3119"/>
      </w:tblGrid>
      <w:tr w:rsidR="00D066F4" w:rsidRPr="00FA212D" w:rsidTr="00394331">
        <w:trPr>
          <w:trHeight w:val="240"/>
        </w:trPr>
        <w:tc>
          <w:tcPr>
            <w:tcW w:w="9923" w:type="dxa"/>
            <w:gridSpan w:val="2"/>
          </w:tcPr>
          <w:p w:rsidR="00D066F4" w:rsidRPr="00FA212D" w:rsidRDefault="00D066F4" w:rsidP="005749C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066F4" w:rsidRPr="00FA212D" w:rsidTr="00394331">
        <w:trPr>
          <w:trHeight w:val="240"/>
        </w:trPr>
        <w:tc>
          <w:tcPr>
            <w:tcW w:w="9923" w:type="dxa"/>
            <w:gridSpan w:val="2"/>
            <w:tcBorders>
              <w:top w:val="nil"/>
              <w:left w:val="nil"/>
              <w:right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21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(полное наименование некоммерческой организации)</w:t>
            </w:r>
          </w:p>
        </w:tc>
      </w:tr>
      <w:tr w:rsidR="00D066F4" w:rsidRPr="00FA212D" w:rsidTr="00394331">
        <w:trPr>
          <w:trHeight w:val="240"/>
        </w:trPr>
        <w:tc>
          <w:tcPr>
            <w:tcW w:w="6804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21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Сокращенное наименование некоммерческой организации            </w:t>
            </w:r>
          </w:p>
        </w:tc>
        <w:tc>
          <w:tcPr>
            <w:tcW w:w="3119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066F4" w:rsidRPr="00FA212D" w:rsidTr="00394331">
        <w:trPr>
          <w:trHeight w:val="240"/>
        </w:trPr>
        <w:tc>
          <w:tcPr>
            <w:tcW w:w="6804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21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Организационно-правовая форма         </w:t>
            </w:r>
          </w:p>
        </w:tc>
        <w:tc>
          <w:tcPr>
            <w:tcW w:w="3119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066F4" w:rsidRPr="00FA212D" w:rsidTr="00394331">
        <w:trPr>
          <w:trHeight w:val="240"/>
        </w:trPr>
        <w:tc>
          <w:tcPr>
            <w:tcW w:w="6804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21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Дата регистрации (при  создании  до  1 июля 2002 года)                       </w:t>
            </w:r>
          </w:p>
        </w:tc>
        <w:tc>
          <w:tcPr>
            <w:tcW w:w="3119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066F4" w:rsidRPr="00FA212D" w:rsidTr="00394331">
        <w:trPr>
          <w:trHeight w:val="240"/>
        </w:trPr>
        <w:tc>
          <w:tcPr>
            <w:tcW w:w="6804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21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Дата внесения записи о создании в Единый государственный реестр юридических лиц (при создании после 1 июля 2002 года)                       </w:t>
            </w:r>
          </w:p>
        </w:tc>
        <w:tc>
          <w:tcPr>
            <w:tcW w:w="3119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066F4" w:rsidRPr="00FA212D" w:rsidTr="00394331">
        <w:trPr>
          <w:trHeight w:val="240"/>
        </w:trPr>
        <w:tc>
          <w:tcPr>
            <w:tcW w:w="6804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21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Основной государственный регистрационный номер                 </w:t>
            </w:r>
          </w:p>
        </w:tc>
        <w:tc>
          <w:tcPr>
            <w:tcW w:w="3119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066F4" w:rsidRPr="00FA212D" w:rsidTr="00394331">
        <w:trPr>
          <w:trHeight w:val="240"/>
        </w:trPr>
        <w:tc>
          <w:tcPr>
            <w:tcW w:w="6804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21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по общероссийскому  классификатору</w:t>
            </w:r>
          </w:p>
          <w:p w:rsidR="00D066F4" w:rsidRPr="00FA212D" w:rsidRDefault="00D066F4" w:rsidP="00394331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21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продукции (ОКПО)                      </w:t>
            </w:r>
          </w:p>
        </w:tc>
        <w:tc>
          <w:tcPr>
            <w:tcW w:w="3119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066F4" w:rsidRPr="00FA212D" w:rsidTr="00394331">
        <w:trPr>
          <w:trHeight w:val="240"/>
        </w:trPr>
        <w:tc>
          <w:tcPr>
            <w:tcW w:w="6804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21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</w:t>
            </w:r>
            <w:proofErr w:type="gramStart"/>
            <w:r w:rsidRPr="00FA21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д(</w:t>
            </w:r>
            <w:proofErr w:type="spellStart"/>
            <w:proofErr w:type="gramEnd"/>
            <w:r w:rsidRPr="00FA21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ы</w:t>
            </w:r>
            <w:proofErr w:type="spellEnd"/>
            <w:r w:rsidRPr="00FA21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 по общероссийскому классификатору     внешнеэкономической деятельности (ОКВЭД)</w:t>
            </w:r>
          </w:p>
        </w:tc>
        <w:tc>
          <w:tcPr>
            <w:tcW w:w="3119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066F4" w:rsidRPr="00FA212D" w:rsidTr="00394331">
        <w:trPr>
          <w:trHeight w:val="240"/>
        </w:trPr>
        <w:tc>
          <w:tcPr>
            <w:tcW w:w="6804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21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Индивидуальный номер налогоплательщика (ИНН)                                 </w:t>
            </w:r>
          </w:p>
        </w:tc>
        <w:tc>
          <w:tcPr>
            <w:tcW w:w="3119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066F4" w:rsidRPr="00FA212D" w:rsidTr="00394331">
        <w:trPr>
          <w:trHeight w:val="240"/>
        </w:trPr>
        <w:tc>
          <w:tcPr>
            <w:tcW w:w="6804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21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Код причины постановки на учет (КПП)  </w:t>
            </w:r>
          </w:p>
        </w:tc>
        <w:tc>
          <w:tcPr>
            <w:tcW w:w="3119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066F4" w:rsidRPr="00FA212D" w:rsidTr="00394331">
        <w:trPr>
          <w:trHeight w:val="240"/>
        </w:trPr>
        <w:tc>
          <w:tcPr>
            <w:tcW w:w="6804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21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Номер расчетного счета                </w:t>
            </w:r>
          </w:p>
        </w:tc>
        <w:tc>
          <w:tcPr>
            <w:tcW w:w="3119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066F4" w:rsidRPr="00FA212D" w:rsidTr="00394331">
        <w:trPr>
          <w:trHeight w:val="240"/>
        </w:trPr>
        <w:tc>
          <w:tcPr>
            <w:tcW w:w="6804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21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Наименование банка                    </w:t>
            </w:r>
          </w:p>
        </w:tc>
        <w:tc>
          <w:tcPr>
            <w:tcW w:w="3119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066F4" w:rsidRPr="00FA212D" w:rsidTr="00394331">
        <w:trPr>
          <w:trHeight w:val="240"/>
        </w:trPr>
        <w:tc>
          <w:tcPr>
            <w:tcW w:w="6804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21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Банковский идентификационный код (БИК)</w:t>
            </w:r>
          </w:p>
        </w:tc>
        <w:tc>
          <w:tcPr>
            <w:tcW w:w="3119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066F4" w:rsidRPr="00FA212D" w:rsidTr="00394331">
        <w:trPr>
          <w:trHeight w:val="240"/>
        </w:trPr>
        <w:tc>
          <w:tcPr>
            <w:tcW w:w="6804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21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Номер корреспондентского счета        </w:t>
            </w:r>
          </w:p>
        </w:tc>
        <w:tc>
          <w:tcPr>
            <w:tcW w:w="3119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066F4" w:rsidRPr="00FA212D" w:rsidTr="00394331">
        <w:trPr>
          <w:trHeight w:val="240"/>
        </w:trPr>
        <w:tc>
          <w:tcPr>
            <w:tcW w:w="6804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21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Адрес (место нахождения) постоянно действующего органа некоммерческой организации                           </w:t>
            </w:r>
          </w:p>
        </w:tc>
        <w:tc>
          <w:tcPr>
            <w:tcW w:w="3119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066F4" w:rsidRPr="00FA212D" w:rsidTr="00394331">
        <w:trPr>
          <w:trHeight w:val="240"/>
        </w:trPr>
        <w:tc>
          <w:tcPr>
            <w:tcW w:w="6804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21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Почтовый адрес                        </w:t>
            </w:r>
          </w:p>
        </w:tc>
        <w:tc>
          <w:tcPr>
            <w:tcW w:w="3119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066F4" w:rsidRPr="00FA212D" w:rsidTr="00394331">
        <w:trPr>
          <w:trHeight w:val="240"/>
        </w:trPr>
        <w:tc>
          <w:tcPr>
            <w:tcW w:w="6804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21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Телефон                               </w:t>
            </w:r>
          </w:p>
        </w:tc>
        <w:tc>
          <w:tcPr>
            <w:tcW w:w="3119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066F4" w:rsidRPr="00FA212D" w:rsidTr="00394331">
        <w:trPr>
          <w:trHeight w:val="240"/>
        </w:trPr>
        <w:tc>
          <w:tcPr>
            <w:tcW w:w="6804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21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Сайт в сети Интернет                  </w:t>
            </w:r>
          </w:p>
        </w:tc>
        <w:tc>
          <w:tcPr>
            <w:tcW w:w="3119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066F4" w:rsidRPr="00FA212D" w:rsidTr="00394331">
        <w:trPr>
          <w:trHeight w:val="240"/>
        </w:trPr>
        <w:tc>
          <w:tcPr>
            <w:tcW w:w="6804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21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Адрес электронной почты               </w:t>
            </w:r>
          </w:p>
        </w:tc>
        <w:tc>
          <w:tcPr>
            <w:tcW w:w="3119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066F4" w:rsidRPr="00FA212D" w:rsidTr="00394331">
        <w:trPr>
          <w:trHeight w:val="240"/>
        </w:trPr>
        <w:tc>
          <w:tcPr>
            <w:tcW w:w="6804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21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Наименование должности руководителя   </w:t>
            </w:r>
          </w:p>
        </w:tc>
        <w:tc>
          <w:tcPr>
            <w:tcW w:w="3119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066F4" w:rsidRPr="00FA212D" w:rsidTr="00394331">
        <w:trPr>
          <w:trHeight w:val="240"/>
        </w:trPr>
        <w:tc>
          <w:tcPr>
            <w:tcW w:w="6804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21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Фамилия, имя, отчество руководителя   </w:t>
            </w:r>
          </w:p>
        </w:tc>
        <w:tc>
          <w:tcPr>
            <w:tcW w:w="3119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066F4" w:rsidRPr="00FA212D" w:rsidTr="00394331">
        <w:trPr>
          <w:trHeight w:val="240"/>
        </w:trPr>
        <w:tc>
          <w:tcPr>
            <w:tcW w:w="6804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21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Численность работников                </w:t>
            </w:r>
          </w:p>
        </w:tc>
        <w:tc>
          <w:tcPr>
            <w:tcW w:w="3119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066F4" w:rsidRPr="00FA212D" w:rsidTr="00394331">
        <w:trPr>
          <w:trHeight w:val="240"/>
        </w:trPr>
        <w:tc>
          <w:tcPr>
            <w:tcW w:w="6804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21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Численность добровольцев              </w:t>
            </w:r>
          </w:p>
        </w:tc>
        <w:tc>
          <w:tcPr>
            <w:tcW w:w="3119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066F4" w:rsidRPr="00FA212D" w:rsidTr="00394331">
        <w:trPr>
          <w:trHeight w:val="240"/>
        </w:trPr>
        <w:tc>
          <w:tcPr>
            <w:tcW w:w="6804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21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Численность учредителей (участников, членов)                               </w:t>
            </w:r>
          </w:p>
        </w:tc>
        <w:tc>
          <w:tcPr>
            <w:tcW w:w="3119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066F4" w:rsidRPr="00FA212D" w:rsidTr="00394331">
        <w:trPr>
          <w:trHeight w:val="240"/>
        </w:trPr>
        <w:tc>
          <w:tcPr>
            <w:tcW w:w="6804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21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Общая сумма денежных средств, полученных некоммерческой организацией в предыдущем году, из них:            </w:t>
            </w:r>
          </w:p>
        </w:tc>
        <w:tc>
          <w:tcPr>
            <w:tcW w:w="3119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066F4" w:rsidRPr="00FA212D" w:rsidTr="00394331">
        <w:trPr>
          <w:trHeight w:val="240"/>
        </w:trPr>
        <w:tc>
          <w:tcPr>
            <w:tcW w:w="6804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21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взносы учредителей (участников, членов)                               </w:t>
            </w:r>
          </w:p>
        </w:tc>
        <w:tc>
          <w:tcPr>
            <w:tcW w:w="3119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066F4" w:rsidRPr="00FA212D" w:rsidTr="00394331">
        <w:trPr>
          <w:trHeight w:val="240"/>
        </w:trPr>
        <w:tc>
          <w:tcPr>
            <w:tcW w:w="6804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21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гранты и пожертвования юридических лиц</w:t>
            </w:r>
          </w:p>
        </w:tc>
        <w:tc>
          <w:tcPr>
            <w:tcW w:w="3119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066F4" w:rsidRPr="00FA212D" w:rsidTr="00394331">
        <w:trPr>
          <w:trHeight w:val="240"/>
        </w:trPr>
        <w:tc>
          <w:tcPr>
            <w:tcW w:w="6804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21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пожертвования физических лиц          </w:t>
            </w:r>
          </w:p>
        </w:tc>
        <w:tc>
          <w:tcPr>
            <w:tcW w:w="3119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066F4" w:rsidRPr="00FA212D" w:rsidTr="00394331">
        <w:trPr>
          <w:trHeight w:val="240"/>
        </w:trPr>
        <w:tc>
          <w:tcPr>
            <w:tcW w:w="6804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21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средства, предоставленные из федерального бюджета, бюджетов субъектов Российской Федерации, местных бюджетов                      </w:t>
            </w:r>
          </w:p>
        </w:tc>
        <w:tc>
          <w:tcPr>
            <w:tcW w:w="3119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066F4" w:rsidRPr="00FA212D" w:rsidTr="00394331">
        <w:trPr>
          <w:trHeight w:val="240"/>
        </w:trPr>
        <w:tc>
          <w:tcPr>
            <w:tcW w:w="6804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21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доход от целевого капитала            </w:t>
            </w:r>
          </w:p>
        </w:tc>
        <w:tc>
          <w:tcPr>
            <w:tcW w:w="3119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D066F4" w:rsidRPr="00FA212D" w:rsidRDefault="00D066F4" w:rsidP="00D066F4">
      <w:pPr>
        <w:spacing w:after="0" w:line="240" w:lineRule="auto"/>
        <w:ind w:left="360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923" w:type="dxa"/>
        <w:tblInd w:w="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9923"/>
      </w:tblGrid>
      <w:tr w:rsidR="00D066F4" w:rsidRPr="00FA212D" w:rsidTr="00394331">
        <w:trPr>
          <w:trHeight w:val="240"/>
        </w:trPr>
        <w:tc>
          <w:tcPr>
            <w:tcW w:w="9923" w:type="dxa"/>
          </w:tcPr>
          <w:p w:rsidR="00D066F4" w:rsidRPr="00FA212D" w:rsidRDefault="00D066F4" w:rsidP="00394331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21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Информация о видах деятельности, осуществляемых</w:t>
            </w:r>
          </w:p>
          <w:p w:rsidR="00D066F4" w:rsidRPr="00FA212D" w:rsidRDefault="00D066F4" w:rsidP="00394331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21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некоммерческой организацией</w:t>
            </w:r>
          </w:p>
        </w:tc>
      </w:tr>
      <w:tr w:rsidR="00D066F4" w:rsidRPr="00FA212D" w:rsidTr="00394331">
        <w:trPr>
          <w:trHeight w:val="240"/>
        </w:trPr>
        <w:tc>
          <w:tcPr>
            <w:tcW w:w="9923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D066F4" w:rsidRPr="00FA212D" w:rsidRDefault="00D066F4" w:rsidP="00D066F4">
      <w:pPr>
        <w:spacing w:after="0" w:line="240" w:lineRule="auto"/>
        <w:ind w:left="360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923" w:type="dxa"/>
        <w:tblInd w:w="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9923"/>
      </w:tblGrid>
      <w:tr w:rsidR="00EF6375" w:rsidRPr="00FA212D" w:rsidTr="00106282">
        <w:trPr>
          <w:trHeight w:val="240"/>
        </w:trPr>
        <w:tc>
          <w:tcPr>
            <w:tcW w:w="9923" w:type="dxa"/>
          </w:tcPr>
          <w:p w:rsidR="00EF6375" w:rsidRPr="00FA212D" w:rsidRDefault="00EF6375" w:rsidP="00106282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21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Информация о деятельности </w:t>
            </w:r>
          </w:p>
          <w:p w:rsidR="00EF6375" w:rsidRPr="00FA212D" w:rsidRDefault="00EF6375" w:rsidP="00EF6375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21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некоммерческой организации (достижения, проведенные мероприятия, проблемы, другая информация на усмотрение заявителя)</w:t>
            </w:r>
          </w:p>
        </w:tc>
      </w:tr>
      <w:tr w:rsidR="00EF6375" w:rsidRPr="00FA212D" w:rsidTr="00106282">
        <w:trPr>
          <w:trHeight w:val="240"/>
        </w:trPr>
        <w:tc>
          <w:tcPr>
            <w:tcW w:w="9923" w:type="dxa"/>
            <w:tcBorders>
              <w:top w:val="nil"/>
            </w:tcBorders>
          </w:tcPr>
          <w:p w:rsidR="00EF6375" w:rsidRPr="00FA212D" w:rsidRDefault="00EF6375" w:rsidP="00106282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EF6375" w:rsidRPr="00FA212D" w:rsidRDefault="00EF6375" w:rsidP="00D066F4">
      <w:pPr>
        <w:spacing w:after="0" w:line="240" w:lineRule="auto"/>
        <w:ind w:left="360"/>
        <w:rPr>
          <w:rFonts w:ascii="Arial" w:eastAsia="Times New Roman" w:hAnsi="Arial" w:cs="Arial"/>
          <w:sz w:val="24"/>
          <w:szCs w:val="24"/>
          <w:lang w:eastAsia="ru-RU"/>
        </w:rPr>
      </w:pPr>
    </w:p>
    <w:p w:rsidR="00EF6375" w:rsidRPr="00FA212D" w:rsidRDefault="00EF6375" w:rsidP="00D066F4">
      <w:pPr>
        <w:spacing w:after="0" w:line="240" w:lineRule="auto"/>
        <w:ind w:left="360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957" w:type="dxa"/>
        <w:tblInd w:w="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804"/>
        <w:gridCol w:w="3153"/>
      </w:tblGrid>
      <w:tr w:rsidR="00D066F4" w:rsidRPr="00FA212D" w:rsidTr="00394331">
        <w:trPr>
          <w:trHeight w:val="240"/>
        </w:trPr>
        <w:tc>
          <w:tcPr>
            <w:tcW w:w="9957" w:type="dxa"/>
            <w:gridSpan w:val="2"/>
          </w:tcPr>
          <w:p w:rsidR="00D066F4" w:rsidRPr="00FA212D" w:rsidRDefault="00D066F4" w:rsidP="00394331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21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Информация о программе, представленной в составе заявки на участие    </w:t>
            </w:r>
          </w:p>
          <w:p w:rsidR="00D066F4" w:rsidRPr="00FA212D" w:rsidRDefault="00D066F4" w:rsidP="00394331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21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конкурсном отборе социально ориентированных некоммерческих организаций </w:t>
            </w:r>
          </w:p>
        </w:tc>
      </w:tr>
      <w:tr w:rsidR="00D066F4" w:rsidRPr="00FA212D" w:rsidTr="00394331">
        <w:trPr>
          <w:trHeight w:val="240"/>
        </w:trPr>
        <w:tc>
          <w:tcPr>
            <w:tcW w:w="6804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21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Наименование программы (проекта)      </w:t>
            </w:r>
          </w:p>
        </w:tc>
        <w:tc>
          <w:tcPr>
            <w:tcW w:w="3153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066F4" w:rsidRPr="00FA212D" w:rsidTr="00394331">
        <w:trPr>
          <w:trHeight w:val="240"/>
        </w:trPr>
        <w:tc>
          <w:tcPr>
            <w:tcW w:w="6804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21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Наименование органа управления некоммерческой  организации,   утвердившего программу (проект)                                 </w:t>
            </w:r>
          </w:p>
        </w:tc>
        <w:tc>
          <w:tcPr>
            <w:tcW w:w="3153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066F4" w:rsidRPr="00FA212D" w:rsidTr="00394331">
        <w:trPr>
          <w:trHeight w:val="240"/>
        </w:trPr>
        <w:tc>
          <w:tcPr>
            <w:tcW w:w="6804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21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Дата утверждения программы (проекта)                </w:t>
            </w:r>
          </w:p>
        </w:tc>
        <w:tc>
          <w:tcPr>
            <w:tcW w:w="3153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066F4" w:rsidRPr="00FA212D" w:rsidTr="00394331">
        <w:trPr>
          <w:trHeight w:val="240"/>
        </w:trPr>
        <w:tc>
          <w:tcPr>
            <w:tcW w:w="6804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21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Сроки реализации программы (проекта)                </w:t>
            </w:r>
          </w:p>
        </w:tc>
        <w:tc>
          <w:tcPr>
            <w:tcW w:w="3153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066F4" w:rsidRPr="00FA212D" w:rsidTr="00394331">
        <w:trPr>
          <w:trHeight w:val="240"/>
        </w:trPr>
        <w:tc>
          <w:tcPr>
            <w:tcW w:w="6804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21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Сроки реализации мероприятий  программы (проекта),</w:t>
            </w:r>
          </w:p>
          <w:p w:rsidR="00D066F4" w:rsidRPr="00FA212D" w:rsidRDefault="00D066F4" w:rsidP="00FF1FD2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21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для финансового </w:t>
            </w:r>
            <w:proofErr w:type="gramStart"/>
            <w:r w:rsidR="00FF1FD2" w:rsidRPr="00FA21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обеспечения</w:t>
            </w:r>
            <w:proofErr w:type="gramEnd"/>
            <w:r w:rsidRPr="00FA21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которых</w:t>
            </w:r>
            <w:r w:rsidR="00FF1FD2" w:rsidRPr="00FA21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Pr="00FA21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запрашивается субсидия                     </w:t>
            </w:r>
          </w:p>
        </w:tc>
        <w:tc>
          <w:tcPr>
            <w:tcW w:w="3153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066F4" w:rsidRPr="00FA212D" w:rsidTr="00394331">
        <w:trPr>
          <w:trHeight w:val="240"/>
        </w:trPr>
        <w:tc>
          <w:tcPr>
            <w:tcW w:w="6804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21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Общая сумма планируемых расходов </w:t>
            </w:r>
            <w:proofErr w:type="gramStart"/>
            <w:r w:rsidRPr="00FA21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proofErr w:type="gramEnd"/>
          </w:p>
          <w:p w:rsidR="00D066F4" w:rsidRPr="00FA212D" w:rsidRDefault="00D066F4" w:rsidP="00394331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21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реализацию программы (проекта)                       </w:t>
            </w:r>
          </w:p>
        </w:tc>
        <w:tc>
          <w:tcPr>
            <w:tcW w:w="3153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066F4" w:rsidRPr="00FA212D" w:rsidTr="00394331">
        <w:trPr>
          <w:trHeight w:val="240"/>
        </w:trPr>
        <w:tc>
          <w:tcPr>
            <w:tcW w:w="6804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21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Запрашиваемый размер субсидии              </w:t>
            </w:r>
          </w:p>
        </w:tc>
        <w:tc>
          <w:tcPr>
            <w:tcW w:w="3153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066F4" w:rsidRPr="00FA212D" w:rsidTr="00394331">
        <w:trPr>
          <w:trHeight w:val="240"/>
        </w:trPr>
        <w:tc>
          <w:tcPr>
            <w:tcW w:w="6804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21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Предполагаемая сумма </w:t>
            </w:r>
            <w:proofErr w:type="spellStart"/>
            <w:r w:rsidRPr="00FA21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софинансирования</w:t>
            </w:r>
            <w:proofErr w:type="spellEnd"/>
          </w:p>
          <w:p w:rsidR="00D066F4" w:rsidRPr="00FA212D" w:rsidRDefault="00D066F4" w:rsidP="00394331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21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Программы (проекта)                                  </w:t>
            </w:r>
          </w:p>
        </w:tc>
        <w:tc>
          <w:tcPr>
            <w:tcW w:w="3153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D066F4" w:rsidRPr="00FA212D" w:rsidRDefault="00D066F4" w:rsidP="00D066F4">
      <w:pPr>
        <w:spacing w:after="0" w:line="240" w:lineRule="auto"/>
        <w:ind w:left="360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923" w:type="dxa"/>
        <w:tblInd w:w="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9923"/>
      </w:tblGrid>
      <w:tr w:rsidR="00D066F4" w:rsidRPr="00FA212D" w:rsidTr="00394331">
        <w:trPr>
          <w:trHeight w:val="240"/>
        </w:trPr>
        <w:tc>
          <w:tcPr>
            <w:tcW w:w="9923" w:type="dxa"/>
          </w:tcPr>
          <w:p w:rsidR="00D066F4" w:rsidRPr="00FA212D" w:rsidRDefault="00D066F4" w:rsidP="00394331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21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Краткое описание мероприятий программы (проекта), для финансового обеспечения которых запрашивается субсидия                      </w:t>
            </w:r>
          </w:p>
        </w:tc>
      </w:tr>
      <w:tr w:rsidR="00D066F4" w:rsidRPr="00FA212D" w:rsidTr="00394331">
        <w:trPr>
          <w:trHeight w:val="240"/>
        </w:trPr>
        <w:tc>
          <w:tcPr>
            <w:tcW w:w="9923" w:type="dxa"/>
            <w:tcBorders>
              <w:top w:val="nil"/>
            </w:tcBorders>
          </w:tcPr>
          <w:p w:rsidR="00D066F4" w:rsidRPr="00FA212D" w:rsidRDefault="00D066F4" w:rsidP="00394331">
            <w:pPr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D066F4" w:rsidRPr="00FA212D" w:rsidRDefault="00D066F4" w:rsidP="00D066F4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В настоящем заявлении подтверждаю с приложением соответствующих документов:</w:t>
      </w:r>
    </w:p>
    <w:p w:rsidR="00D066F4" w:rsidRPr="00FA212D" w:rsidRDefault="00D066F4" w:rsidP="00D066F4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отсутствие факта нахождения организации в процессе ликвидации, отсутствие решения арбитражного суда о признании организации банкротом и об открытии конкурсного производства, отсутствие принятого в установленном федеральным законом порядке решения о приостановлении деятельности организации;</w:t>
      </w:r>
    </w:p>
    <w:p w:rsidR="00D066F4" w:rsidRPr="00FA212D" w:rsidRDefault="00D066F4" w:rsidP="00D066F4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отсутствие </w:t>
      </w:r>
      <w:proofErr w:type="gramStart"/>
      <w:r w:rsidRPr="00FA212D">
        <w:rPr>
          <w:rFonts w:ascii="Arial" w:eastAsia="Times New Roman" w:hAnsi="Arial" w:cs="Arial"/>
          <w:sz w:val="24"/>
          <w:szCs w:val="24"/>
          <w:lang w:eastAsia="ru-RU"/>
        </w:rPr>
        <w:t>у организации просроченной задолженности на день подачи заявки на участие в конкурсе по начисленным налогам</w:t>
      </w:r>
      <w:proofErr w:type="gramEnd"/>
      <w:r w:rsidRPr="00FA212D">
        <w:rPr>
          <w:rFonts w:ascii="Arial" w:eastAsia="Times New Roman" w:hAnsi="Arial" w:cs="Arial"/>
          <w:sz w:val="24"/>
          <w:szCs w:val="24"/>
          <w:lang w:eastAsia="ru-RU"/>
        </w:rPr>
        <w:t>, сборам и иным обязательным платежам в бюджетную систему Российской Федерации;</w:t>
      </w:r>
    </w:p>
    <w:p w:rsidR="00D066F4" w:rsidRPr="00FA212D" w:rsidRDefault="00D066F4" w:rsidP="00D066F4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организация не является получателем средств из бюджета бюджетной системы Российской Федерации, из которого планируется предоставление субсидии в соответствии с правовым актом, на основании иных нормативных правовых актов или муниципальных правовых актов на аналогичные цели предоставления субсидий;</w:t>
      </w:r>
    </w:p>
    <w:p w:rsidR="00D066F4" w:rsidRPr="00FA212D" w:rsidRDefault="00D066F4" w:rsidP="00D066F4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отсутствие фактов нецелевого использования организацией субсидии из федерального бюджета, бюджета субъекта Российской Федерации или местного бюджета;</w:t>
      </w:r>
    </w:p>
    <w:p w:rsidR="00D066F4" w:rsidRPr="00FA212D" w:rsidRDefault="00D066F4" w:rsidP="00D066F4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отсутствие в составе учредителей организации политической партии, отсутствие в уставе организации упоминания наименования политической партии, отсутствие фактов передачи организацией пожертвований политической партии или ее региональному отделению;</w:t>
      </w:r>
    </w:p>
    <w:p w:rsidR="00D066F4" w:rsidRPr="00FA212D" w:rsidRDefault="00D066F4" w:rsidP="00D066F4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достоверность информации (в том числе документов), представленной в составе заявки на участие в конкурсном отборе социально ориентированных некоммерческих организаций для предоставления субсидии, подтверждаю.</w:t>
      </w:r>
    </w:p>
    <w:p w:rsidR="00D066F4" w:rsidRPr="00FA212D" w:rsidRDefault="00D066F4" w:rsidP="00D066F4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С условиями конкурсного отбора и предоставления субсидии </w:t>
      </w:r>
      <w:proofErr w:type="gramStart"/>
      <w:r w:rsidRPr="00FA212D">
        <w:rPr>
          <w:rFonts w:ascii="Arial" w:eastAsia="Times New Roman" w:hAnsi="Arial" w:cs="Arial"/>
          <w:sz w:val="24"/>
          <w:szCs w:val="24"/>
          <w:lang w:eastAsia="ru-RU"/>
        </w:rPr>
        <w:t>ознакомлен</w:t>
      </w:r>
      <w:proofErr w:type="gramEnd"/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 и согласен.</w:t>
      </w:r>
    </w:p>
    <w:p w:rsidR="00D066F4" w:rsidRPr="00FA212D" w:rsidRDefault="00D066F4" w:rsidP="00D066F4">
      <w:p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066F4" w:rsidRPr="00FA212D" w:rsidRDefault="00D066F4" w:rsidP="00D066F4">
      <w:p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066F4" w:rsidRPr="00FA212D" w:rsidRDefault="00D066F4" w:rsidP="00D066F4">
      <w:p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402DD" w:rsidRPr="00FA212D" w:rsidRDefault="00D066F4" w:rsidP="00FF1FD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____________________________       </w:t>
      </w:r>
      <w:r w:rsidR="00D402DD"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</w:t>
      </w: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__________      ___________________ </w:t>
      </w:r>
    </w:p>
    <w:p w:rsidR="00D066F4" w:rsidRPr="00FA212D" w:rsidRDefault="00D066F4" w:rsidP="00FF1FD2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</w:pPr>
      <w:r w:rsidRPr="00FA212D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 xml:space="preserve">(наименование должности </w:t>
      </w:r>
      <w:r w:rsidR="00D402DD" w:rsidRPr="00FA212D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>руководителя СО</w:t>
      </w:r>
      <w:r w:rsidR="005749CD" w:rsidRPr="00FA212D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 xml:space="preserve"> </w:t>
      </w:r>
      <w:r w:rsidR="00D402DD" w:rsidRPr="00FA212D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>НКО)</w:t>
      </w:r>
      <w:r w:rsidRPr="00FA212D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 xml:space="preserve">                                               (подпись)      </w:t>
      </w:r>
      <w:r w:rsidR="00D402DD" w:rsidRPr="00FA212D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 xml:space="preserve">                      (расшифровка подписи</w:t>
      </w:r>
      <w:r w:rsidRPr="00FA212D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>)</w:t>
      </w:r>
    </w:p>
    <w:p w:rsidR="00D066F4" w:rsidRPr="00FA212D" w:rsidRDefault="00D066F4" w:rsidP="00FF1FD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066F4" w:rsidRPr="00FA212D" w:rsidRDefault="00D066F4" w:rsidP="00FF1FD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 xml:space="preserve">«__» __________ 20__ г. </w:t>
      </w:r>
    </w:p>
    <w:p w:rsidR="00D066F4" w:rsidRPr="00FA212D" w:rsidRDefault="00D066F4" w:rsidP="00FF1FD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212D">
        <w:rPr>
          <w:rFonts w:ascii="Arial" w:eastAsia="Times New Roman" w:hAnsi="Arial" w:cs="Arial"/>
          <w:sz w:val="24"/>
          <w:szCs w:val="24"/>
          <w:lang w:eastAsia="ru-RU"/>
        </w:rPr>
        <w:t>М.П.</w:t>
      </w:r>
    </w:p>
    <w:p w:rsidR="00D066F4" w:rsidRPr="00FA212D" w:rsidRDefault="00D066F4" w:rsidP="00D066F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27FC8" w:rsidRPr="00FA212D" w:rsidRDefault="00B27FC8" w:rsidP="000A1165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B27FC8" w:rsidRPr="00FA212D" w:rsidSect="00DA5925">
      <w:pgSz w:w="11906" w:h="16838"/>
      <w:pgMar w:top="709" w:right="851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827419"/>
    <w:multiLevelType w:val="hybridMultilevel"/>
    <w:tmpl w:val="645A4DDA"/>
    <w:lvl w:ilvl="0" w:tplc="69984834">
      <w:start w:val="7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06267B0"/>
    <w:multiLevelType w:val="hybridMultilevel"/>
    <w:tmpl w:val="78F617DE"/>
    <w:lvl w:ilvl="0" w:tplc="D86E6F18">
      <w:start w:val="1"/>
      <w:numFmt w:val="decimal"/>
      <w:lvlText w:val="%1."/>
      <w:lvlJc w:val="left"/>
      <w:pPr>
        <w:ind w:left="1536" w:hanging="996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3CE0432"/>
    <w:multiLevelType w:val="hybridMultilevel"/>
    <w:tmpl w:val="33B07120"/>
    <w:lvl w:ilvl="0" w:tplc="C52E32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8BD4993"/>
    <w:multiLevelType w:val="hybridMultilevel"/>
    <w:tmpl w:val="7ECCD100"/>
    <w:lvl w:ilvl="0" w:tplc="C52E32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F507EDA"/>
    <w:multiLevelType w:val="hybridMultilevel"/>
    <w:tmpl w:val="424E3572"/>
    <w:lvl w:ilvl="0" w:tplc="F530B5BA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B2A78E4"/>
    <w:multiLevelType w:val="hybridMultilevel"/>
    <w:tmpl w:val="560C6F1C"/>
    <w:lvl w:ilvl="0" w:tplc="0419000F">
      <w:start w:val="8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0176CA4"/>
    <w:multiLevelType w:val="hybridMultilevel"/>
    <w:tmpl w:val="1CB8134A"/>
    <w:lvl w:ilvl="0" w:tplc="C52E32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94657B2"/>
    <w:multiLevelType w:val="hybridMultilevel"/>
    <w:tmpl w:val="2466A7CC"/>
    <w:lvl w:ilvl="0" w:tplc="E0E670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518D8"/>
    <w:rsid w:val="00037ECD"/>
    <w:rsid w:val="000731BF"/>
    <w:rsid w:val="00091CD5"/>
    <w:rsid w:val="000A1165"/>
    <w:rsid w:val="000B0CD1"/>
    <w:rsid w:val="000B1086"/>
    <w:rsid w:val="000C5734"/>
    <w:rsid w:val="001008F9"/>
    <w:rsid w:val="00106282"/>
    <w:rsid w:val="00180EC5"/>
    <w:rsid w:val="0018708C"/>
    <w:rsid w:val="0019105C"/>
    <w:rsid w:val="001C6158"/>
    <w:rsid w:val="00253423"/>
    <w:rsid w:val="003379BC"/>
    <w:rsid w:val="00394331"/>
    <w:rsid w:val="003A01D5"/>
    <w:rsid w:val="003A1D0A"/>
    <w:rsid w:val="003C6B7D"/>
    <w:rsid w:val="003D3051"/>
    <w:rsid w:val="003F55E9"/>
    <w:rsid w:val="004239F5"/>
    <w:rsid w:val="00442D1F"/>
    <w:rsid w:val="00456651"/>
    <w:rsid w:val="0049676B"/>
    <w:rsid w:val="00496895"/>
    <w:rsid w:val="004C409C"/>
    <w:rsid w:val="004D313F"/>
    <w:rsid w:val="004E0A35"/>
    <w:rsid w:val="004E526E"/>
    <w:rsid w:val="004E69EC"/>
    <w:rsid w:val="00501C10"/>
    <w:rsid w:val="005310DE"/>
    <w:rsid w:val="005337C7"/>
    <w:rsid w:val="005749CD"/>
    <w:rsid w:val="005C35BB"/>
    <w:rsid w:val="00631435"/>
    <w:rsid w:val="00632351"/>
    <w:rsid w:val="006B2EEB"/>
    <w:rsid w:val="006E1AAD"/>
    <w:rsid w:val="0070598A"/>
    <w:rsid w:val="00706223"/>
    <w:rsid w:val="00714668"/>
    <w:rsid w:val="00714B2F"/>
    <w:rsid w:val="00747B24"/>
    <w:rsid w:val="00747E7A"/>
    <w:rsid w:val="00785705"/>
    <w:rsid w:val="007B2434"/>
    <w:rsid w:val="007B249E"/>
    <w:rsid w:val="007C339B"/>
    <w:rsid w:val="00801ABA"/>
    <w:rsid w:val="008158E0"/>
    <w:rsid w:val="008202FD"/>
    <w:rsid w:val="00862E81"/>
    <w:rsid w:val="00894540"/>
    <w:rsid w:val="008A7674"/>
    <w:rsid w:val="008C394B"/>
    <w:rsid w:val="00923FD1"/>
    <w:rsid w:val="00942EFA"/>
    <w:rsid w:val="009644EB"/>
    <w:rsid w:val="009A625A"/>
    <w:rsid w:val="00A10927"/>
    <w:rsid w:val="00A15850"/>
    <w:rsid w:val="00A33E60"/>
    <w:rsid w:val="00AB1551"/>
    <w:rsid w:val="00AC4BF8"/>
    <w:rsid w:val="00AC691A"/>
    <w:rsid w:val="00AC7EB4"/>
    <w:rsid w:val="00B04D36"/>
    <w:rsid w:val="00B0583C"/>
    <w:rsid w:val="00B27FC8"/>
    <w:rsid w:val="00B36C29"/>
    <w:rsid w:val="00B43E0A"/>
    <w:rsid w:val="00B5673C"/>
    <w:rsid w:val="00B653FA"/>
    <w:rsid w:val="00BB05E4"/>
    <w:rsid w:val="00BB13BB"/>
    <w:rsid w:val="00BB5E0A"/>
    <w:rsid w:val="00BD12D4"/>
    <w:rsid w:val="00BF5631"/>
    <w:rsid w:val="00C4259E"/>
    <w:rsid w:val="00C516DC"/>
    <w:rsid w:val="00CB0DA0"/>
    <w:rsid w:val="00CB2498"/>
    <w:rsid w:val="00CC0AF1"/>
    <w:rsid w:val="00CF1998"/>
    <w:rsid w:val="00CF619D"/>
    <w:rsid w:val="00D066F4"/>
    <w:rsid w:val="00D402DD"/>
    <w:rsid w:val="00D44506"/>
    <w:rsid w:val="00D518D8"/>
    <w:rsid w:val="00DA5925"/>
    <w:rsid w:val="00DF61F6"/>
    <w:rsid w:val="00E052D8"/>
    <w:rsid w:val="00E07A74"/>
    <w:rsid w:val="00E33205"/>
    <w:rsid w:val="00E42A32"/>
    <w:rsid w:val="00E65C8E"/>
    <w:rsid w:val="00E83CF9"/>
    <w:rsid w:val="00E962C3"/>
    <w:rsid w:val="00ED053C"/>
    <w:rsid w:val="00ED1173"/>
    <w:rsid w:val="00EF2353"/>
    <w:rsid w:val="00EF3270"/>
    <w:rsid w:val="00EF4A3B"/>
    <w:rsid w:val="00EF6375"/>
    <w:rsid w:val="00F203E2"/>
    <w:rsid w:val="00F470CB"/>
    <w:rsid w:val="00F768A3"/>
    <w:rsid w:val="00F84AA2"/>
    <w:rsid w:val="00F87745"/>
    <w:rsid w:val="00FA028D"/>
    <w:rsid w:val="00FA212D"/>
    <w:rsid w:val="00FB442C"/>
    <w:rsid w:val="00FF16FD"/>
    <w:rsid w:val="00FF1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8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518D8"/>
    <w:rPr>
      <w:color w:val="0000FF"/>
      <w:u w:val="single"/>
    </w:rPr>
  </w:style>
  <w:style w:type="paragraph" w:styleId="a4">
    <w:name w:val="No Spacing"/>
    <w:uiPriority w:val="1"/>
    <w:qFormat/>
    <w:rsid w:val="00D518D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D518D8"/>
    <w:pPr>
      <w:ind w:left="720"/>
      <w:contextualSpacing/>
    </w:pPr>
  </w:style>
  <w:style w:type="paragraph" w:customStyle="1" w:styleId="ConsPlusTitle">
    <w:name w:val="ConsPlusTitle"/>
    <w:rsid w:val="00D518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qFormat/>
    <w:rsid w:val="00D518D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51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18D8"/>
    <w:rPr>
      <w:rFonts w:ascii="Tahoma" w:eastAsia="Calibri" w:hAnsi="Tahoma" w:cs="Tahoma"/>
      <w:sz w:val="16"/>
      <w:szCs w:val="16"/>
    </w:rPr>
  </w:style>
  <w:style w:type="paragraph" w:customStyle="1" w:styleId="ConsPlusNonformat">
    <w:name w:val="ConsPlusNonformat"/>
    <w:rsid w:val="00091CD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Normal (Web)"/>
    <w:basedOn w:val="a"/>
    <w:uiPriority w:val="99"/>
    <w:unhideWhenUsed/>
    <w:rsid w:val="004239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F84AA2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F84AA2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F84AA2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  <w:style w:type="table" w:styleId="a9">
    <w:name w:val="Table Grid"/>
    <w:basedOn w:val="a1"/>
    <w:uiPriority w:val="59"/>
    <w:rsid w:val="00E052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73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83C0C9-1B0D-466B-AC8E-CB664532C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5817485</TotalTime>
  <Pages>1</Pages>
  <Words>4733</Words>
  <Characters>26981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Рябцева</cp:lastModifiedBy>
  <cp:revision>71</cp:revision>
  <cp:lastPrinted>2023-10-12T04:33:00Z</cp:lastPrinted>
  <dcterms:created xsi:type="dcterms:W3CDTF">2023-04-20T08:07:00Z</dcterms:created>
  <dcterms:modified xsi:type="dcterms:W3CDTF">2023-11-01T09:27:00Z</dcterms:modified>
</cp:coreProperties>
</file>